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24" w:rsidRDefault="006B222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B2224" w:rsidRDefault="006B2224">
      <w:pPr>
        <w:pStyle w:val="ConsPlusNormal"/>
        <w:jc w:val="both"/>
        <w:outlineLvl w:val="0"/>
      </w:pPr>
    </w:p>
    <w:p w:rsidR="006B2224" w:rsidRDefault="006B2224">
      <w:pPr>
        <w:pStyle w:val="ConsPlusTitle"/>
        <w:jc w:val="center"/>
        <w:outlineLvl w:val="0"/>
      </w:pPr>
      <w:r>
        <w:t>МИНИСТЕРСТВО ОБРАЗОВАНИЯ И НАУКИ РОССИЙСКОЙ ФЕДЕРАЦИИ</w:t>
      </w:r>
    </w:p>
    <w:p w:rsidR="006B2224" w:rsidRDefault="006B2224">
      <w:pPr>
        <w:pStyle w:val="ConsPlusTitle"/>
        <w:jc w:val="center"/>
      </w:pPr>
    </w:p>
    <w:p w:rsidR="006B2224" w:rsidRDefault="006B2224">
      <w:pPr>
        <w:pStyle w:val="ConsPlusTitle"/>
        <w:jc w:val="center"/>
      </w:pPr>
      <w:r>
        <w:t>ПИСЬМО</w:t>
      </w:r>
    </w:p>
    <w:p w:rsidR="006B2224" w:rsidRDefault="006B2224">
      <w:pPr>
        <w:pStyle w:val="ConsPlusTitle"/>
        <w:jc w:val="center"/>
      </w:pPr>
      <w:r>
        <w:t>от 28 апреля 2014 г. N ДЛ-115/03</w:t>
      </w:r>
    </w:p>
    <w:p w:rsidR="006B2224" w:rsidRDefault="006B2224">
      <w:pPr>
        <w:pStyle w:val="ConsPlusTitle"/>
        <w:jc w:val="center"/>
      </w:pPr>
    </w:p>
    <w:p w:rsidR="006B2224" w:rsidRDefault="006B2224">
      <w:pPr>
        <w:pStyle w:val="ConsPlusTitle"/>
        <w:jc w:val="center"/>
      </w:pPr>
      <w:r>
        <w:t>О НАПРАВЛЕНИИ</w:t>
      </w:r>
    </w:p>
    <w:p w:rsidR="006B2224" w:rsidRDefault="006B2224">
      <w:pPr>
        <w:pStyle w:val="ConsPlusTitle"/>
        <w:jc w:val="center"/>
      </w:pPr>
      <w:r>
        <w:t xml:space="preserve">МЕТОДИЧЕСКИХ МАТЕРИАЛОВ ДЛЯ ОБЕСПЕЧЕНИЯ </w:t>
      </w:r>
      <w:proofErr w:type="gramStart"/>
      <w:r>
        <w:t>ИНФОРМАЦИОННОЙ</w:t>
      </w:r>
      <w:proofErr w:type="gramEnd"/>
    </w:p>
    <w:p w:rsidR="006B2224" w:rsidRDefault="006B2224">
      <w:pPr>
        <w:pStyle w:val="ConsPlusTitle"/>
        <w:jc w:val="center"/>
      </w:pPr>
      <w:r>
        <w:t>БЕЗОПАСНОСТИ ДЕТЕЙ ПРИ ИСПОЛЬЗОВАНИИ РЕСУРСОВ СЕТИ ИНТЕРНЕТ</w:t>
      </w:r>
    </w:p>
    <w:p w:rsidR="006B2224" w:rsidRDefault="006B2224">
      <w:pPr>
        <w:pStyle w:val="ConsPlusNormal"/>
        <w:jc w:val="both"/>
      </w:pPr>
    </w:p>
    <w:p w:rsidR="006B2224" w:rsidRDefault="006B2224">
      <w:pPr>
        <w:pStyle w:val="ConsPlusNormal"/>
        <w:ind w:firstLine="540"/>
        <w:jc w:val="both"/>
      </w:pPr>
      <w:proofErr w:type="spellStart"/>
      <w:r>
        <w:t>Минобрнауки</w:t>
      </w:r>
      <w:proofErr w:type="spellEnd"/>
      <w:r>
        <w:t xml:space="preserve"> России направляет </w:t>
      </w:r>
      <w:hyperlink w:anchor="P37"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6B2224" w:rsidRDefault="006B2224">
      <w:pPr>
        <w:pStyle w:val="ConsPlusNormal"/>
        <w:ind w:firstLine="540"/>
        <w:jc w:val="both"/>
      </w:pPr>
      <w:r>
        <w:t xml:space="preserve">Методические материалы разработаны совместно с </w:t>
      </w:r>
      <w:proofErr w:type="spellStart"/>
      <w:r>
        <w:t>Минкомсвязью</w:t>
      </w:r>
      <w:proofErr w:type="spellEnd"/>
      <w:r>
        <w:t xml:space="preserve"> России и Советом Федерации Федерального Собрания Российской Федерации в соответствии с рекомендациями парламентских </w:t>
      </w:r>
      <w:proofErr w:type="gramStart"/>
      <w:r>
        <w:t>слушаний Совета Федерации Федерального Собрания Российской Федерации</w:t>
      </w:r>
      <w:proofErr w:type="gramEnd"/>
      <w:r>
        <w:t xml:space="preserve"> от 14 марта 2014 года.</w:t>
      </w:r>
    </w:p>
    <w:p w:rsidR="006B2224" w:rsidRDefault="006B2224">
      <w:pPr>
        <w:pStyle w:val="ConsPlusNormal"/>
        <w:jc w:val="both"/>
      </w:pP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right"/>
      </w:pPr>
      <w:r>
        <w:t>Согласовано</w:t>
      </w:r>
    </w:p>
    <w:p w:rsidR="000C7901" w:rsidRDefault="000C7901">
      <w:pPr>
        <w:pStyle w:val="ConsPlusNormal"/>
        <w:jc w:val="right"/>
      </w:pPr>
      <w:bookmarkStart w:id="0" w:name="_GoBack"/>
      <w:bookmarkEnd w:id="0"/>
    </w:p>
    <w:p w:rsidR="006B2224" w:rsidRDefault="006B2224">
      <w:pPr>
        <w:pStyle w:val="ConsPlusNormal"/>
        <w:jc w:val="both"/>
      </w:pPr>
    </w:p>
    <w:p w:rsidR="006B2224" w:rsidRDefault="006B2224">
      <w:pPr>
        <w:pStyle w:val="ConsPlusNormal"/>
        <w:jc w:val="right"/>
      </w:pPr>
      <w:r>
        <w:lastRenderedPageBreak/>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Title"/>
        <w:jc w:val="center"/>
      </w:pPr>
      <w:bookmarkStart w:id="1" w:name="P37"/>
      <w:bookmarkEnd w:id="1"/>
      <w:r>
        <w:t>МЕТОДИЧЕСКИЕ РЕКОМЕНДАЦИИ</w:t>
      </w:r>
    </w:p>
    <w:p w:rsidR="006B2224" w:rsidRDefault="006B2224">
      <w:pPr>
        <w:pStyle w:val="ConsPlusTitle"/>
        <w:jc w:val="center"/>
      </w:pPr>
      <w:r>
        <w:t>ПО ОГРАНИЧЕНИЮ В ОБРАЗОВАТЕЛЬНЫХ ОРГАНИЗАЦИЯХ ДОСТУПА</w:t>
      </w:r>
    </w:p>
    <w:p w:rsidR="006B2224" w:rsidRDefault="006B2224">
      <w:pPr>
        <w:pStyle w:val="ConsPlusTitle"/>
        <w:jc w:val="center"/>
      </w:pPr>
      <w:proofErr w:type="gramStart"/>
      <w:r>
        <w:t>ОБУЧАЮЩИХСЯ</w:t>
      </w:r>
      <w:proofErr w:type="gramEnd"/>
      <w:r>
        <w:t xml:space="preserve"> К ВИДАМ ИНФОРМАЦИИ, РАСПРОСТРАНЯЕМОЙ</w:t>
      </w:r>
    </w:p>
    <w:p w:rsidR="006B2224" w:rsidRDefault="006B2224">
      <w:pPr>
        <w:pStyle w:val="ConsPlusTitle"/>
        <w:jc w:val="center"/>
      </w:pPr>
      <w:r>
        <w:t>ПОСРЕДСТВОМ СЕТИ "ИНТЕРНЕТ", ПРИЧИНЯЮЩЕЙ ВРЕД ЗДОРОВЬЮ</w:t>
      </w:r>
    </w:p>
    <w:p w:rsidR="006B2224" w:rsidRDefault="006B2224">
      <w:pPr>
        <w:pStyle w:val="ConsPlusTitle"/>
        <w:jc w:val="center"/>
      </w:pPr>
      <w:r>
        <w:t xml:space="preserve">И (ИЛИ) РАЗВИТИЮ ДЕТЕЙ, А ТАКЖЕ НЕ </w:t>
      </w:r>
      <w:proofErr w:type="gramStart"/>
      <w:r>
        <w:t>СООТВЕТСТВУЮЩЕЙ</w:t>
      </w:r>
      <w:proofErr w:type="gramEnd"/>
    </w:p>
    <w:p w:rsidR="006B2224" w:rsidRDefault="006B2224">
      <w:pPr>
        <w:pStyle w:val="ConsPlusTitle"/>
        <w:jc w:val="center"/>
      </w:pPr>
      <w:r>
        <w:t>ЗАДАЧАМ ОБРАЗОВАНИЯ</w:t>
      </w:r>
    </w:p>
    <w:p w:rsidR="006B2224" w:rsidRDefault="006B2224">
      <w:pPr>
        <w:pStyle w:val="ConsPlusNormal"/>
        <w:jc w:val="both"/>
      </w:pPr>
    </w:p>
    <w:p w:rsidR="006B2224" w:rsidRDefault="006B2224">
      <w:pPr>
        <w:pStyle w:val="ConsPlusNormal"/>
        <w:ind w:firstLine="540"/>
        <w:jc w:val="both"/>
        <w:outlineLvl w:val="1"/>
      </w:pPr>
      <w:r>
        <w:t>Введение</w:t>
      </w:r>
    </w:p>
    <w:p w:rsidR="006B2224" w:rsidRDefault="006B2224">
      <w:pPr>
        <w:pStyle w:val="ConsPlusNormal"/>
        <w:jc w:val="both"/>
      </w:pPr>
    </w:p>
    <w:p w:rsidR="006B2224" w:rsidRDefault="006B2224">
      <w:pPr>
        <w:pStyle w:val="ConsPlusNormal"/>
        <w:ind w:firstLine="540"/>
        <w:jc w:val="both"/>
      </w:pPr>
      <w:proofErr w:type="gramStart"/>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6B2224" w:rsidRDefault="006B2224">
      <w:pPr>
        <w:pStyle w:val="ConsPlusNormal"/>
        <w:ind w:firstLine="540"/>
        <w:jc w:val="both"/>
      </w:pPr>
      <w:r>
        <w:t xml:space="preserve">Одновременно с этим </w:t>
      </w:r>
      <w:proofErr w:type="spellStart"/>
      <w:r>
        <w:t>Минобрнауки</w:t>
      </w:r>
      <w:proofErr w:type="spellEnd"/>
      <w:r>
        <w:t xml:space="preserve"> России разработало единую систему контент-фильтрации доступа к сети "Интернет" и обеспечило к ней доступ образовательным учреждениям.</w:t>
      </w:r>
    </w:p>
    <w:p w:rsidR="006B2224" w:rsidRDefault="006B2224">
      <w:pPr>
        <w:pStyle w:val="ConsPlusNormal"/>
        <w:ind w:firstLine="540"/>
        <w:jc w:val="both"/>
      </w:pPr>
      <w:r>
        <w:t xml:space="preserve">В 2011 году </w:t>
      </w:r>
      <w:proofErr w:type="spellStart"/>
      <w:r>
        <w:t>Минобрнауки</w:t>
      </w:r>
      <w:proofErr w:type="spellEnd"/>
      <w:r>
        <w:t xml:space="preserve"> России направило в субъекты Российской Федерации </w:t>
      </w:r>
      <w:hyperlink r:id="rId5"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6B2224" w:rsidRDefault="006B2224">
      <w:pPr>
        <w:pStyle w:val="ConsPlusNormal"/>
        <w:ind w:firstLine="540"/>
        <w:jc w:val="both"/>
      </w:pPr>
      <w:proofErr w:type="gramStart"/>
      <w:r>
        <w:t xml:space="preserve">В связи с вступлением в силу Федерального </w:t>
      </w:r>
      <w:hyperlink r:id="rId6" w:history="1">
        <w:r>
          <w:rPr>
            <w:color w:val="0000FF"/>
          </w:rPr>
          <w:t>закона</w:t>
        </w:r>
      </w:hyperlink>
      <w:r>
        <w:t xml:space="preserve"> от 29 декабря 2010 г. N 436-ФЗ "О защите детей от информации, причиняющей вред их здоровью и </w:t>
      </w:r>
      <w:r>
        <w:lastRenderedPageBreak/>
        <w:t xml:space="preserve">развитию" (далее - Федеральный закон N 436-ФЗ), Федерального </w:t>
      </w:r>
      <w:hyperlink r:id="rId7" w:history="1">
        <w:r>
          <w:rPr>
            <w:color w:val="0000FF"/>
          </w:rPr>
          <w:t>закона</w:t>
        </w:r>
      </w:hyperlink>
      <w: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w:t>
      </w:r>
      <w:proofErr w:type="gramEnd"/>
      <w:r>
        <w:t xml:space="preserve"> </w:t>
      </w:r>
      <w:proofErr w:type="gramStart"/>
      <w:r>
        <w:t xml:space="preserve">акты Российской Федерации"), Федерального </w:t>
      </w:r>
      <w:hyperlink r:id="rId8" w:history="1">
        <w:r>
          <w:rPr>
            <w:color w:val="0000FF"/>
          </w:rPr>
          <w:t>закона</w:t>
        </w:r>
      </w:hyperlink>
      <w: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9" w:history="1">
        <w:r>
          <w:rPr>
            <w:color w:val="0000FF"/>
          </w:rPr>
          <w:t>статей 15.1</w:t>
        </w:r>
      </w:hyperlink>
      <w:r>
        <w:t xml:space="preserve">, </w:t>
      </w:r>
      <w:hyperlink r:id="rId10" w:history="1">
        <w:r>
          <w:rPr>
            <w:color w:val="0000FF"/>
          </w:rPr>
          <w:t>15.2</w:t>
        </w:r>
      </w:hyperlink>
      <w:r>
        <w:t xml:space="preserve"> и </w:t>
      </w:r>
      <w:hyperlink r:id="rId11" w:history="1">
        <w:r>
          <w:rPr>
            <w:color w:val="0000FF"/>
          </w:rPr>
          <w:t>15.3</w:t>
        </w:r>
      </w:hyperlink>
      <w:r>
        <w:t xml:space="preserve"> Федерального закона от 27 июля 2006 г. N 149-ФЗ "Об информации, информационных технологиях и о защите информации" </w:t>
      </w:r>
      <w:proofErr w:type="spellStart"/>
      <w:r>
        <w:t>Минобрнауки</w:t>
      </w:r>
      <w:proofErr w:type="spellEnd"/>
      <w:r>
        <w:t xml:space="preserve"> России провело актуализацию Классификатора информации, не имеющей</w:t>
      </w:r>
      <w:proofErr w:type="gramEnd"/>
      <w:r>
        <w:t xml:space="preserve"> отношения к образовательному процессу, и переименование его в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t>Минкомсвязью</w:t>
      </w:r>
      <w:proofErr w:type="spellEnd"/>
      <w:r>
        <w:t xml:space="preserve"> России и Советом Федерации Федерального Собрания Российской Федерации (далее - Перечень видов информации).</w:t>
      </w:r>
    </w:p>
    <w:p w:rsidR="006B2224" w:rsidRDefault="006B2224">
      <w:pPr>
        <w:pStyle w:val="ConsPlusNormal"/>
        <w:ind w:firstLine="540"/>
        <w:jc w:val="both"/>
      </w:pPr>
      <w:proofErr w:type="gramStart"/>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6B2224" w:rsidRDefault="006B2224">
      <w:pPr>
        <w:pStyle w:val="ConsPlusNormal"/>
        <w:jc w:val="both"/>
      </w:pPr>
    </w:p>
    <w:p w:rsidR="006B2224" w:rsidRDefault="006B2224">
      <w:pPr>
        <w:pStyle w:val="ConsPlusNormal"/>
        <w:ind w:firstLine="540"/>
        <w:jc w:val="both"/>
        <w:outlineLvl w:val="1"/>
      </w:pPr>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119" w:history="1">
        <w:r>
          <w:rPr>
            <w:color w:val="0000FF"/>
          </w:rPr>
          <w:t>Перечне</w:t>
        </w:r>
      </w:hyperlink>
      <w:r>
        <w:t xml:space="preserve"> видов информации (прилагается).</w:t>
      </w:r>
    </w:p>
    <w:p w:rsidR="006B2224" w:rsidRDefault="006B2224">
      <w:pPr>
        <w:pStyle w:val="ConsPlusNormal"/>
        <w:jc w:val="both"/>
      </w:pPr>
    </w:p>
    <w:p w:rsidR="006B2224" w:rsidRDefault="006B2224">
      <w:pPr>
        <w:pStyle w:val="ConsPlusNormal"/>
        <w:ind w:firstLine="540"/>
        <w:jc w:val="both"/>
        <w:outlineLvl w:val="1"/>
      </w:pPr>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6B2224" w:rsidRDefault="006B2224">
      <w:pPr>
        <w:pStyle w:val="ConsPlusNormal"/>
        <w:ind w:firstLine="540"/>
        <w:jc w:val="both"/>
      </w:pPr>
      <w: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w:t>
      </w:r>
      <w:r>
        <w:lastRenderedPageBreak/>
        <w:t xml:space="preserve">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t>Минкомсвязью</w:t>
      </w:r>
      <w:proofErr w:type="spellEnd"/>
      <w:r>
        <w:t xml:space="preserve"> России (далее - рекомендации </w:t>
      </w:r>
      <w:proofErr w:type="spellStart"/>
      <w:r>
        <w:t>Минкомсвязи</w:t>
      </w:r>
      <w:proofErr w:type="spellEnd"/>
      <w:r>
        <w:t xml:space="preserve"> России).</w:t>
      </w:r>
    </w:p>
    <w:p w:rsidR="006B2224" w:rsidRDefault="006B2224">
      <w:pPr>
        <w:pStyle w:val="ConsPlusNormal"/>
        <w:jc w:val="both"/>
      </w:pPr>
    </w:p>
    <w:p w:rsidR="006B2224" w:rsidRDefault="006B2224">
      <w:pPr>
        <w:pStyle w:val="ConsPlusNormal"/>
        <w:ind w:firstLine="540"/>
        <w:jc w:val="both"/>
        <w:outlineLvl w:val="1"/>
      </w:pPr>
      <w: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 соответствии с Федеральным законом N 436-ФЗ </w:t>
      </w:r>
      <w:hyperlink r:id="rId12" w:history="1">
        <w:r>
          <w:rPr>
            <w:color w:val="0000FF"/>
          </w:rPr>
          <w:t>(часть 1 статьи 14)</w:t>
        </w:r>
      </w:hyperlink>
      <w: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6B2224" w:rsidRDefault="006B2224">
      <w:pPr>
        <w:pStyle w:val="ConsPlusNormal"/>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w:t>
      </w:r>
    </w:p>
    <w:p w:rsidR="006B2224" w:rsidRDefault="006B2224">
      <w:pPr>
        <w:pStyle w:val="ConsPlusNormal"/>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автоматизированный мониторинг использования в образовательных организациях СКФ;</w:t>
      </w:r>
    </w:p>
    <w:p w:rsidR="006B2224" w:rsidRDefault="006B2224">
      <w:pPr>
        <w:pStyle w:val="ConsPlusNormal"/>
        <w:ind w:firstLine="540"/>
        <w:jc w:val="both"/>
      </w:pPr>
      <w:r>
        <w:t>мониторинг выполнения организационно-административных мероприятий.</w:t>
      </w:r>
    </w:p>
    <w:p w:rsidR="006B2224" w:rsidRDefault="006B2224">
      <w:pPr>
        <w:pStyle w:val="ConsPlusNormal"/>
        <w:jc w:val="both"/>
      </w:pPr>
    </w:p>
    <w:p w:rsidR="006B2224" w:rsidRDefault="006B2224">
      <w:pPr>
        <w:pStyle w:val="ConsPlusNormal"/>
        <w:ind w:firstLine="540"/>
        <w:jc w:val="both"/>
        <w:outlineLvl w:val="2"/>
      </w:pPr>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6B2224" w:rsidRDefault="006B2224">
      <w:pPr>
        <w:pStyle w:val="ConsPlusNormal"/>
        <w:jc w:val="both"/>
      </w:pPr>
    </w:p>
    <w:p w:rsidR="006B2224" w:rsidRDefault="006B2224">
      <w:pPr>
        <w:pStyle w:val="ConsPlusNormal"/>
        <w:ind w:firstLine="540"/>
        <w:jc w:val="both"/>
        <w:outlineLvl w:val="2"/>
      </w:pPr>
      <w: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образовательными организациями.</w:t>
      </w:r>
    </w:p>
    <w:p w:rsidR="006B2224" w:rsidRDefault="006B2224">
      <w:pPr>
        <w:pStyle w:val="ConsPlusNormal"/>
        <w:jc w:val="both"/>
      </w:pPr>
    </w:p>
    <w:p w:rsidR="006B2224" w:rsidRDefault="006B2224">
      <w:pPr>
        <w:pStyle w:val="ConsPlusNormal"/>
        <w:ind w:firstLine="540"/>
        <w:jc w:val="both"/>
        <w:outlineLvl w:val="2"/>
      </w:pPr>
      <w: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6B2224" w:rsidRDefault="006B2224">
      <w:pPr>
        <w:pStyle w:val="ConsPlusNormal"/>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6B2224" w:rsidRDefault="006B2224">
      <w:pPr>
        <w:pStyle w:val="ConsPlusNormal"/>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t>дств св</w:t>
      </w:r>
      <w:proofErr w:type="gramEnd"/>
      <w:r>
        <w:t>язи с выходом в сеть "Интернет", в частности, при посещении образовательного учреждения;</w:t>
      </w:r>
    </w:p>
    <w:p w:rsidR="006B2224" w:rsidRDefault="006B2224">
      <w:pPr>
        <w:pStyle w:val="ConsPlusNormal"/>
        <w:ind w:firstLine="540"/>
        <w:jc w:val="both"/>
      </w:pPr>
      <w:r>
        <w:lastRenderedPageBreak/>
        <w:t>внесение отдельного положения в договор об оказании образовательных услуг, предусматривающего запрет использования личных сре</w:t>
      </w:r>
      <w:proofErr w:type="gramStart"/>
      <w:r>
        <w:t>дств св</w:t>
      </w:r>
      <w:proofErr w:type="gramEnd"/>
      <w:r>
        <w:t>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6B2224" w:rsidRDefault="006B2224">
      <w:pPr>
        <w:pStyle w:val="ConsPlusNormal"/>
        <w:jc w:val="both"/>
      </w:pPr>
    </w:p>
    <w:p w:rsidR="006B2224" w:rsidRDefault="006B2224">
      <w:pPr>
        <w:pStyle w:val="ConsPlusNormal"/>
        <w:ind w:firstLine="540"/>
        <w:jc w:val="both"/>
        <w:outlineLvl w:val="2"/>
      </w:pPr>
      <w:r>
        <w:t>3.4. Ответственность</w:t>
      </w:r>
    </w:p>
    <w:p w:rsidR="006B2224" w:rsidRDefault="006B2224">
      <w:pPr>
        <w:pStyle w:val="ConsPlusNormal"/>
        <w:jc w:val="both"/>
      </w:pPr>
    </w:p>
    <w:p w:rsidR="006B2224" w:rsidRDefault="006B2224">
      <w:pPr>
        <w:pStyle w:val="ConsPlusNormal"/>
        <w:ind w:firstLine="540"/>
        <w:jc w:val="both"/>
      </w:pPr>
      <w:r>
        <w:t xml:space="preserve">В соответствии со </w:t>
      </w:r>
      <w:hyperlink r:id="rId13" w:history="1">
        <w:r>
          <w:rPr>
            <w:color w:val="0000FF"/>
          </w:rPr>
          <w:t>статьей 6.17</w:t>
        </w:r>
      </w:hyperlink>
      <w: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6B2224" w:rsidRDefault="006B2224">
      <w:pPr>
        <w:pStyle w:val="ConsPlusNormal"/>
        <w:ind w:firstLine="540"/>
        <w:jc w:val="both"/>
      </w:pPr>
      <w:r>
        <w:t xml:space="preserve">Вместе с тем Федеральный </w:t>
      </w:r>
      <w:hyperlink r:id="rId14" w:history="1">
        <w:r>
          <w:rPr>
            <w:color w:val="0000FF"/>
          </w:rPr>
          <w:t>закон</w:t>
        </w:r>
      </w:hyperlink>
      <w: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6B2224" w:rsidRDefault="006B2224">
      <w:pPr>
        <w:pStyle w:val="ConsPlusNormal"/>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sectPr w:rsidR="006B2224" w:rsidSect="006D52EF">
          <w:pgSz w:w="11906" w:h="16838"/>
          <w:pgMar w:top="1134" w:right="851" w:bottom="1134" w:left="1418" w:header="709" w:footer="709" w:gutter="0"/>
          <w:cols w:space="708"/>
          <w:titlePg/>
          <w:docGrid w:linePitch="381"/>
        </w:sectPr>
      </w:pPr>
    </w:p>
    <w:p w:rsidR="006B2224" w:rsidRDefault="006B2224">
      <w:pPr>
        <w:pStyle w:val="ConsPlusNormal"/>
        <w:jc w:val="right"/>
        <w:outlineLvl w:val="0"/>
      </w:pPr>
      <w:r>
        <w:lastRenderedPageBreak/>
        <w:t>Согласовано</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Министр образования</w:t>
      </w:r>
    </w:p>
    <w:p w:rsidR="006B2224" w:rsidRDefault="006B2224">
      <w:pPr>
        <w:pStyle w:val="ConsPlusNormal"/>
        <w:jc w:val="right"/>
      </w:pPr>
      <w:r>
        <w:t>и науки 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center"/>
      </w:pPr>
      <w:bookmarkStart w:id="2" w:name="P119"/>
      <w:bookmarkEnd w:id="2"/>
      <w:r>
        <w:t>ПЕРЕЧЕНЬ</w:t>
      </w:r>
    </w:p>
    <w:p w:rsidR="006B2224" w:rsidRDefault="006B2224">
      <w:pPr>
        <w:pStyle w:val="ConsPlusNormal"/>
        <w:jc w:val="center"/>
      </w:pPr>
      <w:r>
        <w:t>ВИДОВ ИНФОРМАЦИИ, РАСПРОСТРАНЯЕМОЙ ПОСРЕДСТВОМ СЕТИ</w:t>
      </w:r>
    </w:p>
    <w:p w:rsidR="006B2224" w:rsidRDefault="006B2224">
      <w:pPr>
        <w:pStyle w:val="ConsPlusNormal"/>
        <w:jc w:val="center"/>
      </w:pPr>
      <w:r>
        <w:t xml:space="preserve">"ИНТЕРНЕТ", </w:t>
      </w:r>
      <w:proofErr w:type="gramStart"/>
      <w:r>
        <w:t>ПРИЧИНЯЮЩЕЙ</w:t>
      </w:r>
      <w:proofErr w:type="gramEnd"/>
      <w:r>
        <w:t xml:space="preserve"> ВРЕД ЗДОРОВЬЮ И (ИЛИ) РАЗВИТИЮ</w:t>
      </w:r>
    </w:p>
    <w:p w:rsidR="006B2224" w:rsidRDefault="006B2224">
      <w:pPr>
        <w:pStyle w:val="ConsPlusNormal"/>
        <w:jc w:val="center"/>
      </w:pPr>
      <w:r>
        <w:t xml:space="preserve">ДЕТЕЙ, А ТАКЖЕ НЕ </w:t>
      </w:r>
      <w:proofErr w:type="gramStart"/>
      <w:r>
        <w:t>СООТВЕТСТВУЮЩЕЙ</w:t>
      </w:r>
      <w:proofErr w:type="gramEnd"/>
      <w:r>
        <w:t xml:space="preserve"> ЗАДАЧАМ ОБРАЗОВАНИЯ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3980"/>
        <w:gridCol w:w="148"/>
        <w:gridCol w:w="5554"/>
      </w:tblGrid>
      <w:tr w:rsidR="006B2224">
        <w:tc>
          <w:tcPr>
            <w:tcW w:w="658" w:type="dxa"/>
          </w:tcPr>
          <w:p w:rsidR="006B2224" w:rsidRDefault="006B2224">
            <w:pPr>
              <w:pStyle w:val="ConsPlusNormal"/>
              <w:jc w:val="center"/>
            </w:pPr>
            <w:r>
              <w:t xml:space="preserve">N </w:t>
            </w:r>
            <w:proofErr w:type="gramStart"/>
            <w:r>
              <w:t>п</w:t>
            </w:r>
            <w:proofErr w:type="gramEnd"/>
            <w:r>
              <w:t>/п</w:t>
            </w:r>
          </w:p>
        </w:tc>
        <w:tc>
          <w:tcPr>
            <w:tcW w:w="3980" w:type="dxa"/>
          </w:tcPr>
          <w:p w:rsidR="006B2224" w:rsidRDefault="006B2224">
            <w:pPr>
              <w:pStyle w:val="ConsPlusNormal"/>
              <w:jc w:val="center"/>
            </w:pPr>
            <w:r>
              <w:t>Виды информации</w:t>
            </w:r>
          </w:p>
        </w:tc>
        <w:tc>
          <w:tcPr>
            <w:tcW w:w="5702" w:type="dxa"/>
            <w:gridSpan w:val="2"/>
          </w:tcPr>
          <w:p w:rsidR="006B2224" w:rsidRDefault="006B2224">
            <w:pPr>
              <w:pStyle w:val="ConsPlusNormal"/>
              <w:jc w:val="center"/>
            </w:pPr>
            <w:r>
              <w:t>Описание видов информации</w:t>
            </w:r>
          </w:p>
        </w:tc>
      </w:tr>
      <w:tr w:rsidR="006B2224">
        <w:tc>
          <w:tcPr>
            <w:tcW w:w="10340" w:type="dxa"/>
            <w:gridSpan w:val="4"/>
          </w:tcPr>
          <w:p w:rsidR="006B2224" w:rsidRDefault="006B2224">
            <w:pPr>
              <w:pStyle w:val="ConsPlusNormal"/>
              <w:outlineLvl w:val="1"/>
            </w:pPr>
            <w:r>
              <w:t xml:space="preserve">Информация, запрещенная для распространения среди детей согласно </w:t>
            </w:r>
            <w:hyperlink r:id="rId15" w:history="1">
              <w:r>
                <w:rPr>
                  <w:color w:val="0000FF"/>
                </w:rPr>
                <w:t>части 2 статьи 5</w:t>
              </w:r>
            </w:hyperlink>
            <w:r>
              <w:t xml:space="preserve"> Федерального закона N 436-ФЗ</w:t>
            </w:r>
          </w:p>
        </w:tc>
      </w:tr>
      <w:tr w:rsidR="006B2224">
        <w:tc>
          <w:tcPr>
            <w:tcW w:w="658" w:type="dxa"/>
          </w:tcPr>
          <w:p w:rsidR="006B2224" w:rsidRDefault="006B2224">
            <w:pPr>
              <w:pStyle w:val="ConsPlusNormal"/>
            </w:pPr>
            <w:r>
              <w:t>1.</w:t>
            </w:r>
          </w:p>
        </w:tc>
        <w:tc>
          <w:tcPr>
            <w:tcW w:w="3980" w:type="dxa"/>
          </w:tcPr>
          <w:p w:rsidR="006B2224" w:rsidRDefault="006B2224">
            <w:pPr>
              <w:pStyle w:val="ConsPlusNormal"/>
            </w:pPr>
            <w:proofErr w:type="gramStart"/>
            <w:r>
              <w:t>Побуждающая</w:t>
            </w:r>
            <w:proofErr w:type="gramEnd"/>
            <w:r>
              <w:t xml:space="preserve"> детей к </w:t>
            </w:r>
            <w:r>
              <w:lastRenderedPageBreak/>
              <w:t>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Pr>
          <w:p w:rsidR="006B2224" w:rsidRDefault="006B2224">
            <w:pPr>
              <w:pStyle w:val="ConsPlusNormal"/>
            </w:pPr>
            <w:r>
              <w:lastRenderedPageBreak/>
              <w:t xml:space="preserve">Информационная продукция (в том числе </w:t>
            </w:r>
            <w:r>
              <w:lastRenderedPageBreak/>
              <w:t>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6B2224">
        <w:tc>
          <w:tcPr>
            <w:tcW w:w="658" w:type="dxa"/>
          </w:tcPr>
          <w:p w:rsidR="006B2224" w:rsidRDefault="006B2224">
            <w:pPr>
              <w:pStyle w:val="ConsPlusNormal"/>
            </w:pPr>
            <w:r>
              <w:lastRenderedPageBreak/>
              <w:t>2.</w:t>
            </w:r>
          </w:p>
        </w:tc>
        <w:tc>
          <w:tcPr>
            <w:tcW w:w="3980" w:type="dxa"/>
          </w:tcPr>
          <w:p w:rsidR="006B2224" w:rsidRDefault="006B2224">
            <w:pPr>
              <w:pStyle w:val="ConsPlusNormal"/>
            </w:pP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t xml:space="preserve"> на данную тему</w:t>
            </w:r>
          </w:p>
        </w:tc>
      </w:tr>
      <w:tr w:rsidR="006B2224">
        <w:tc>
          <w:tcPr>
            <w:tcW w:w="658" w:type="dxa"/>
          </w:tcPr>
          <w:p w:rsidR="006B2224" w:rsidRDefault="006B2224">
            <w:pPr>
              <w:pStyle w:val="ConsPlusNormal"/>
            </w:pPr>
            <w:r>
              <w:t>3.</w:t>
            </w:r>
          </w:p>
        </w:tc>
        <w:tc>
          <w:tcPr>
            <w:tcW w:w="3980" w:type="dxa"/>
          </w:tcPr>
          <w:p w:rsidR="006B2224" w:rsidRDefault="006B2224">
            <w:pPr>
              <w:pStyle w:val="ConsPlusNormal"/>
            </w:pPr>
            <w:r>
              <w:t xml:space="preserve">Обосновывающая или оправдывающая допустимость насилия и (или) жестокости либо побуждающая осуществлять насильственные </w:t>
            </w:r>
            <w:r>
              <w:lastRenderedPageBreak/>
              <w:t xml:space="preserve">действия по отношению к людям или животным, за исключением случаев, предусмотренных Федеральным </w:t>
            </w:r>
            <w:hyperlink r:id="rId16" w:history="1">
              <w:r>
                <w:rPr>
                  <w:color w:val="0000FF"/>
                </w:rPr>
                <w:t>законом</w:t>
              </w:r>
            </w:hyperlink>
            <w:r>
              <w:t xml:space="preserve"> N 436-ФЗ</w:t>
            </w:r>
          </w:p>
        </w:tc>
        <w:tc>
          <w:tcPr>
            <w:tcW w:w="5702" w:type="dxa"/>
            <w:gridSpan w:val="2"/>
          </w:tcPr>
          <w:p w:rsidR="006B2224" w:rsidRDefault="006B2224">
            <w:pPr>
              <w:pStyle w:val="ConsPlusNormal"/>
            </w:pPr>
            <w:proofErr w:type="gramStart"/>
            <w:r>
              <w:lastRenderedPageBreak/>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w:t>
            </w:r>
            <w:r>
              <w:lastRenderedPageBreak/>
              <w:t>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t xml:space="preserve"> актов насилия или жестокости</w:t>
            </w:r>
          </w:p>
        </w:tc>
      </w:tr>
      <w:tr w:rsidR="006B2224">
        <w:tc>
          <w:tcPr>
            <w:tcW w:w="658" w:type="dxa"/>
          </w:tcPr>
          <w:p w:rsidR="006B2224" w:rsidRDefault="006B2224">
            <w:pPr>
              <w:pStyle w:val="ConsPlusNormal"/>
            </w:pPr>
            <w:r>
              <w:lastRenderedPageBreak/>
              <w:t>4.</w:t>
            </w:r>
          </w:p>
        </w:tc>
        <w:tc>
          <w:tcPr>
            <w:tcW w:w="3980" w:type="dxa"/>
          </w:tcPr>
          <w:p w:rsidR="006B2224" w:rsidRDefault="006B2224">
            <w:pPr>
              <w:pStyle w:val="ConsPlusNormal"/>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t>чайлдфри</w:t>
            </w:r>
            <w:proofErr w:type="spellEnd"/>
            <w: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6B2224">
        <w:tc>
          <w:tcPr>
            <w:tcW w:w="658" w:type="dxa"/>
          </w:tcPr>
          <w:p w:rsidR="006B2224" w:rsidRDefault="006B2224">
            <w:pPr>
              <w:pStyle w:val="ConsPlusNormal"/>
            </w:pPr>
            <w:r>
              <w:t>5.</w:t>
            </w:r>
          </w:p>
        </w:tc>
        <w:tc>
          <w:tcPr>
            <w:tcW w:w="3980" w:type="dxa"/>
          </w:tcPr>
          <w:p w:rsidR="006B2224" w:rsidRDefault="006B2224">
            <w:pPr>
              <w:pStyle w:val="ConsPlusNormal"/>
            </w:pPr>
            <w:proofErr w:type="gramStart"/>
            <w:r>
              <w:t>Оправдывающая</w:t>
            </w:r>
            <w:proofErr w:type="gramEnd"/>
            <w:r>
              <w:t xml:space="preserve"> противоправное поведение</w:t>
            </w:r>
          </w:p>
        </w:tc>
        <w:tc>
          <w:tcPr>
            <w:tcW w:w="5702" w:type="dxa"/>
            <w:gridSpan w:val="2"/>
          </w:tcPr>
          <w:p w:rsidR="006B2224" w:rsidRDefault="006B2224">
            <w:pPr>
              <w:pStyle w:val="ConsPlusNormal"/>
            </w:pPr>
            <w:proofErr w:type="gramStart"/>
            <w: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w:t>
            </w:r>
            <w:r>
              <w:lastRenderedPageBreak/>
              <w:t>одобрение противоправного поведения</w:t>
            </w:r>
            <w:proofErr w:type="gramEnd"/>
          </w:p>
        </w:tc>
      </w:tr>
      <w:tr w:rsidR="006B2224">
        <w:tc>
          <w:tcPr>
            <w:tcW w:w="658" w:type="dxa"/>
          </w:tcPr>
          <w:p w:rsidR="006B2224" w:rsidRDefault="006B2224">
            <w:pPr>
              <w:pStyle w:val="ConsPlusNormal"/>
            </w:pPr>
            <w:r>
              <w:lastRenderedPageBreak/>
              <w:t>6.</w:t>
            </w:r>
          </w:p>
        </w:tc>
        <w:tc>
          <w:tcPr>
            <w:tcW w:w="3980" w:type="dxa"/>
          </w:tcPr>
          <w:p w:rsidR="006B2224" w:rsidRDefault="006B2224">
            <w:pPr>
              <w:pStyle w:val="ConsPlusNormal"/>
            </w:pPr>
            <w:proofErr w:type="gramStart"/>
            <w:r>
              <w:t>Содержащая нецензурную брань</w:t>
            </w:r>
            <w:proofErr w:type="gramEnd"/>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6B2224">
        <w:tc>
          <w:tcPr>
            <w:tcW w:w="658" w:type="dxa"/>
          </w:tcPr>
          <w:p w:rsidR="006B2224" w:rsidRDefault="006B2224">
            <w:pPr>
              <w:pStyle w:val="ConsPlusNormal"/>
            </w:pPr>
            <w:r>
              <w:t>7.</w:t>
            </w:r>
          </w:p>
        </w:tc>
        <w:tc>
          <w:tcPr>
            <w:tcW w:w="3980" w:type="dxa"/>
          </w:tcPr>
          <w:p w:rsidR="006B2224" w:rsidRDefault="006B2224">
            <w:pPr>
              <w:pStyle w:val="ConsPlusNormal"/>
            </w:pPr>
            <w:proofErr w:type="gramStart"/>
            <w:r>
              <w:t>Содержащая</w:t>
            </w:r>
            <w:proofErr w:type="gramEnd"/>
            <w:r>
              <w:t xml:space="preserve"> информацию порнографического характера</w:t>
            </w:r>
          </w:p>
        </w:tc>
        <w:tc>
          <w:tcPr>
            <w:tcW w:w="5702" w:type="dxa"/>
            <w:gridSpan w:val="2"/>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6B2224">
        <w:tc>
          <w:tcPr>
            <w:tcW w:w="658" w:type="dxa"/>
          </w:tcPr>
          <w:p w:rsidR="006B2224" w:rsidRDefault="006B2224">
            <w:pPr>
              <w:pStyle w:val="ConsPlusNormal"/>
            </w:pPr>
            <w:r>
              <w:t>8.</w:t>
            </w:r>
          </w:p>
        </w:tc>
        <w:tc>
          <w:tcPr>
            <w:tcW w:w="3980" w:type="dxa"/>
          </w:tcPr>
          <w:p w:rsidR="006B2224" w:rsidRDefault="006B2224">
            <w:pPr>
              <w:pStyle w:val="ConsPlusNormal"/>
            </w:pPr>
            <w:proofErr w:type="gramStart"/>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r>
              <w:lastRenderedPageBreak/>
              <w:t>несовершеннолетнего</w:t>
            </w:r>
            <w:proofErr w:type="gramEnd"/>
          </w:p>
        </w:tc>
        <w:tc>
          <w:tcPr>
            <w:tcW w:w="5702" w:type="dxa"/>
            <w:gridSpan w:val="2"/>
          </w:tcPr>
          <w:p w:rsidR="006B2224" w:rsidRDefault="006B2224">
            <w:pPr>
              <w:pStyle w:val="ConsPlusNormal"/>
            </w:pPr>
            <w:proofErr w:type="gramStart"/>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6B2224">
        <w:tc>
          <w:tcPr>
            <w:tcW w:w="10340" w:type="dxa"/>
            <w:gridSpan w:val="4"/>
          </w:tcPr>
          <w:p w:rsidR="006B2224" w:rsidRDefault="006B2224">
            <w:pPr>
              <w:pStyle w:val="ConsPlusNormal"/>
              <w:outlineLvl w:val="1"/>
            </w:pPr>
            <w:r>
              <w:lastRenderedPageBreak/>
              <w:t xml:space="preserve">Информация, распространение которой среди детей определенных возрастных категорий ограничено согласно </w:t>
            </w:r>
            <w:hyperlink r:id="rId17" w:history="1">
              <w:r>
                <w:rPr>
                  <w:color w:val="0000FF"/>
                </w:rPr>
                <w:t>части 3 статьи 5</w:t>
              </w:r>
            </w:hyperlink>
            <w:r>
              <w:t xml:space="preserve"> Федерального закона N 436-ФЗ</w:t>
            </w:r>
          </w:p>
        </w:tc>
      </w:tr>
      <w:tr w:rsidR="006B2224">
        <w:tc>
          <w:tcPr>
            <w:tcW w:w="658" w:type="dxa"/>
          </w:tcPr>
          <w:p w:rsidR="006B2224" w:rsidRDefault="006B2224">
            <w:pPr>
              <w:pStyle w:val="ConsPlusNormal"/>
            </w:pPr>
            <w:r>
              <w:t>9.</w:t>
            </w:r>
          </w:p>
        </w:tc>
        <w:tc>
          <w:tcPr>
            <w:tcW w:w="4128" w:type="dxa"/>
            <w:gridSpan w:val="2"/>
          </w:tcPr>
          <w:p w:rsidR="006B2224" w:rsidRDefault="006B2224">
            <w:pPr>
              <w:pStyle w:val="ConsPlusNormal"/>
            </w:pP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6B2224">
        <w:tc>
          <w:tcPr>
            <w:tcW w:w="658" w:type="dxa"/>
          </w:tcPr>
          <w:p w:rsidR="006B2224" w:rsidRDefault="006B2224">
            <w:pPr>
              <w:pStyle w:val="ConsPlusNormal"/>
            </w:pPr>
            <w:r>
              <w:t>10.</w:t>
            </w:r>
          </w:p>
        </w:tc>
        <w:tc>
          <w:tcPr>
            <w:tcW w:w="4128" w:type="dxa"/>
            <w:gridSpan w:val="2"/>
          </w:tcPr>
          <w:p w:rsidR="006B2224" w:rsidRDefault="006B2224">
            <w:pPr>
              <w:pStyle w:val="ConsPlusNormal"/>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6B2224">
        <w:tc>
          <w:tcPr>
            <w:tcW w:w="658" w:type="dxa"/>
          </w:tcPr>
          <w:p w:rsidR="006B2224" w:rsidRDefault="006B2224">
            <w:pPr>
              <w:pStyle w:val="ConsPlusNormal"/>
            </w:pPr>
            <w:r>
              <w:t>11.</w:t>
            </w:r>
          </w:p>
        </w:tc>
        <w:tc>
          <w:tcPr>
            <w:tcW w:w="4128" w:type="dxa"/>
            <w:gridSpan w:val="2"/>
          </w:tcPr>
          <w:p w:rsidR="006B2224" w:rsidRDefault="006B2224">
            <w:pPr>
              <w:pStyle w:val="ConsPlusNormal"/>
            </w:pPr>
            <w:proofErr w:type="gramStart"/>
            <w:r>
              <w:t>Представляемая</w:t>
            </w:r>
            <w:proofErr w:type="gramEnd"/>
            <w:r>
              <w:t xml:space="preserve"> в виде изображения или описания половых отношений между мужчиной и женщиной</w:t>
            </w:r>
          </w:p>
        </w:tc>
        <w:tc>
          <w:tcPr>
            <w:tcW w:w="5554" w:type="dxa"/>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6B2224">
        <w:tc>
          <w:tcPr>
            <w:tcW w:w="658" w:type="dxa"/>
          </w:tcPr>
          <w:p w:rsidR="006B2224" w:rsidRDefault="006B2224">
            <w:pPr>
              <w:pStyle w:val="ConsPlusNormal"/>
            </w:pPr>
            <w:r>
              <w:lastRenderedPageBreak/>
              <w:t>12.</w:t>
            </w:r>
          </w:p>
        </w:tc>
        <w:tc>
          <w:tcPr>
            <w:tcW w:w="4128" w:type="dxa"/>
            <w:gridSpan w:val="2"/>
          </w:tcPr>
          <w:p w:rsidR="006B2224" w:rsidRDefault="006B2224">
            <w:pPr>
              <w:pStyle w:val="ConsPlusNormal"/>
            </w:pPr>
            <w:proofErr w:type="gramStart"/>
            <w:r>
              <w:t>Содержащая</w:t>
            </w:r>
            <w:proofErr w:type="gramEnd"/>
            <w:r>
              <w:t xml:space="preserve"> бранные слова и выражения, не относящиеся к нецензурной брани</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6B2224">
        <w:tc>
          <w:tcPr>
            <w:tcW w:w="10340" w:type="dxa"/>
            <w:gridSpan w:val="4"/>
          </w:tcPr>
          <w:p w:rsidR="006B2224" w:rsidRDefault="006B2224">
            <w:pPr>
              <w:pStyle w:val="ConsPlusNormal"/>
              <w:outlineLvl w:val="1"/>
            </w:pPr>
            <w:r>
              <w:t xml:space="preserve">Информация, не соответствующая задачам образования </w:t>
            </w:r>
            <w:hyperlink w:anchor="P186" w:history="1">
              <w:r>
                <w:rPr>
                  <w:color w:val="0000FF"/>
                </w:rPr>
                <w:t>&lt;*&gt;</w:t>
              </w:r>
            </w:hyperlink>
          </w:p>
        </w:tc>
      </w:tr>
      <w:tr w:rsidR="006B2224">
        <w:tc>
          <w:tcPr>
            <w:tcW w:w="658" w:type="dxa"/>
          </w:tcPr>
          <w:p w:rsidR="006B2224" w:rsidRDefault="006B2224">
            <w:pPr>
              <w:pStyle w:val="ConsPlusNormal"/>
            </w:pPr>
            <w:r>
              <w:t>13.</w:t>
            </w:r>
          </w:p>
        </w:tc>
        <w:tc>
          <w:tcPr>
            <w:tcW w:w="4128" w:type="dxa"/>
            <w:gridSpan w:val="2"/>
          </w:tcPr>
          <w:p w:rsidR="006B2224" w:rsidRDefault="006B2224">
            <w:pPr>
              <w:pStyle w:val="ConsPlusNormal"/>
            </w:pPr>
            <w:r>
              <w:t xml:space="preserve">Компьютерные игры, за исключением </w:t>
            </w:r>
            <w:proofErr w:type="gramStart"/>
            <w:r>
              <w:t>соответствующих</w:t>
            </w:r>
            <w:proofErr w:type="gramEnd"/>
            <w:r>
              <w:t xml:space="preserve"> задачам образования</w:t>
            </w:r>
          </w:p>
        </w:tc>
        <w:tc>
          <w:tcPr>
            <w:tcW w:w="5554" w:type="dxa"/>
          </w:tcPr>
          <w:p w:rsidR="006B2224" w:rsidRDefault="006B2224">
            <w:pPr>
              <w:pStyle w:val="ConsPlusNormal"/>
            </w:pPr>
            <w:proofErr w:type="gramStart"/>
            <w: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t>браузерных</w:t>
            </w:r>
            <w:proofErr w:type="spellEnd"/>
            <w: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6B2224">
        <w:tc>
          <w:tcPr>
            <w:tcW w:w="658" w:type="dxa"/>
          </w:tcPr>
          <w:p w:rsidR="006B2224" w:rsidRDefault="006B2224">
            <w:pPr>
              <w:pStyle w:val="ConsPlusNormal"/>
            </w:pPr>
            <w:r>
              <w:t>14.</w:t>
            </w:r>
          </w:p>
        </w:tc>
        <w:tc>
          <w:tcPr>
            <w:tcW w:w="4128" w:type="dxa"/>
            <w:gridSpan w:val="2"/>
          </w:tcPr>
          <w:p w:rsidR="006B2224" w:rsidRDefault="006B2224">
            <w:pPr>
              <w:pStyle w:val="ConsPlusNormal"/>
            </w:pPr>
            <w:r>
              <w:t>Ресурсы, базирующиеся либо ориентированные на обеспечении анонимности распространителей и потребителей информации</w:t>
            </w:r>
          </w:p>
        </w:tc>
        <w:tc>
          <w:tcPr>
            <w:tcW w:w="5554" w:type="dxa"/>
          </w:tcPr>
          <w:p w:rsidR="006B2224" w:rsidRDefault="006B2224">
            <w:pPr>
              <w:pStyle w:val="ConsPlusNormal"/>
            </w:pPr>
            <w:r>
              <w:t xml:space="preserve">Анонимные форумы, чаты, доски объявлений и гостевые книги, такие как </w:t>
            </w:r>
            <w:proofErr w:type="spellStart"/>
            <w:r>
              <w:t>имиджборды</w:t>
            </w:r>
            <w:proofErr w:type="spellEnd"/>
            <w:r>
              <w:t xml:space="preserve">, </w:t>
            </w:r>
            <w:proofErr w:type="spellStart"/>
            <w:r>
              <w:t>анонимайзеры</w:t>
            </w:r>
            <w:proofErr w:type="spellEnd"/>
            <w:r>
              <w:t xml:space="preserve">, программы, обеспечивающие </w:t>
            </w:r>
            <w:proofErr w:type="spellStart"/>
            <w:r>
              <w:t>анонимизацию</w:t>
            </w:r>
            <w:proofErr w:type="spellEnd"/>
            <w:r>
              <w:t xml:space="preserve"> сетевого трафика в сети "Интернет" (</w:t>
            </w:r>
            <w:proofErr w:type="spellStart"/>
            <w:r>
              <w:t>tor</w:t>
            </w:r>
            <w:proofErr w:type="spellEnd"/>
            <w:r>
              <w:t>, I2P)</w:t>
            </w:r>
          </w:p>
        </w:tc>
      </w:tr>
      <w:tr w:rsidR="006B2224">
        <w:tc>
          <w:tcPr>
            <w:tcW w:w="658" w:type="dxa"/>
          </w:tcPr>
          <w:p w:rsidR="006B2224" w:rsidRDefault="006B2224">
            <w:pPr>
              <w:pStyle w:val="ConsPlusNormal"/>
            </w:pPr>
            <w:r>
              <w:t>15.</w:t>
            </w:r>
          </w:p>
        </w:tc>
        <w:tc>
          <w:tcPr>
            <w:tcW w:w="4128" w:type="dxa"/>
            <w:gridSpan w:val="2"/>
          </w:tcPr>
          <w:p w:rsidR="006B2224" w:rsidRDefault="006B2224">
            <w:pPr>
              <w:pStyle w:val="ConsPlusNormal"/>
            </w:pPr>
            <w:r>
              <w:t xml:space="preserve">Банки рефератов, эссе, дипломных работ, за исключением соответствующих </w:t>
            </w:r>
            <w:r>
              <w:lastRenderedPageBreak/>
              <w:t>задачам образования</w:t>
            </w:r>
          </w:p>
        </w:tc>
        <w:tc>
          <w:tcPr>
            <w:tcW w:w="5554" w:type="dxa"/>
          </w:tcPr>
          <w:p w:rsidR="006B2224" w:rsidRDefault="006B2224">
            <w:pPr>
              <w:pStyle w:val="ConsPlusNormal"/>
            </w:pPr>
            <w:proofErr w:type="gramStart"/>
            <w:r>
              <w:lastRenderedPageBreak/>
              <w:t xml:space="preserve">Информационная продукция (в том числе сайты, форумы, доски объявлений, страницы социальных сетей, чаты в сети "Интернет"), </w:t>
            </w:r>
            <w:r>
              <w:lastRenderedPageBreak/>
              <w:t>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6B2224">
        <w:tc>
          <w:tcPr>
            <w:tcW w:w="658" w:type="dxa"/>
          </w:tcPr>
          <w:p w:rsidR="006B2224" w:rsidRDefault="006B2224">
            <w:pPr>
              <w:pStyle w:val="ConsPlusNormal"/>
            </w:pPr>
            <w:r>
              <w:lastRenderedPageBreak/>
              <w:t>16.</w:t>
            </w:r>
          </w:p>
        </w:tc>
        <w:tc>
          <w:tcPr>
            <w:tcW w:w="4128" w:type="dxa"/>
            <w:gridSpan w:val="2"/>
          </w:tcPr>
          <w:p w:rsidR="006B2224" w:rsidRDefault="006B2224">
            <w:pPr>
              <w:pStyle w:val="ConsPlusNormal"/>
            </w:pPr>
            <w:r>
              <w:t>Онлайн-казино и тотализаторы</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6B2224">
        <w:tc>
          <w:tcPr>
            <w:tcW w:w="658" w:type="dxa"/>
          </w:tcPr>
          <w:p w:rsidR="006B2224" w:rsidRDefault="006B2224">
            <w:pPr>
              <w:pStyle w:val="ConsPlusNormal"/>
            </w:pPr>
            <w:r>
              <w:t>17.</w:t>
            </w:r>
          </w:p>
        </w:tc>
        <w:tc>
          <w:tcPr>
            <w:tcW w:w="4128" w:type="dxa"/>
            <w:gridSpan w:val="2"/>
          </w:tcPr>
          <w:p w:rsidR="006B2224" w:rsidRDefault="006B2224">
            <w:pPr>
              <w:pStyle w:val="ConsPlusNormal"/>
            </w:pPr>
            <w:r>
              <w:t>Мошеннические сайты</w:t>
            </w:r>
          </w:p>
        </w:tc>
        <w:tc>
          <w:tcPr>
            <w:tcW w:w="5554" w:type="dxa"/>
          </w:tcPr>
          <w:p w:rsidR="006B2224" w:rsidRDefault="006B2224">
            <w:pPr>
              <w:pStyle w:val="ConsPlusNormal"/>
            </w:pPr>
            <w:r>
              <w:t>Сайты, навязывающие платные услуги на базе СМС-платежей, сайты, обманным путем собирающие личную информацию (</w:t>
            </w:r>
            <w:proofErr w:type="spellStart"/>
            <w:r>
              <w:t>фишинг</w:t>
            </w:r>
            <w:proofErr w:type="spellEnd"/>
            <w:r>
              <w:t>)</w:t>
            </w:r>
          </w:p>
        </w:tc>
      </w:tr>
      <w:tr w:rsidR="006B2224">
        <w:tc>
          <w:tcPr>
            <w:tcW w:w="658" w:type="dxa"/>
          </w:tcPr>
          <w:p w:rsidR="006B2224" w:rsidRDefault="006B2224">
            <w:pPr>
              <w:pStyle w:val="ConsPlusNormal"/>
            </w:pPr>
            <w:r>
              <w:t>18.</w:t>
            </w:r>
          </w:p>
        </w:tc>
        <w:tc>
          <w:tcPr>
            <w:tcW w:w="4128" w:type="dxa"/>
            <w:gridSpan w:val="2"/>
          </w:tcPr>
          <w:p w:rsidR="006B2224" w:rsidRDefault="006B2224">
            <w:pPr>
              <w:pStyle w:val="ConsPlusNormal"/>
            </w:pPr>
            <w:proofErr w:type="gramStart"/>
            <w:r>
              <w:t>Магия, колдовство, чародейство, ясновидящие, приворот по фото, теургия, волшебство, некромантия, тоталитарные секты</w:t>
            </w:r>
            <w:proofErr w:type="gramEnd"/>
          </w:p>
        </w:tc>
        <w:tc>
          <w:tcPr>
            <w:tcW w:w="5554" w:type="dxa"/>
          </w:tcPr>
          <w:p w:rsidR="006B2224" w:rsidRDefault="006B2224">
            <w:pPr>
              <w:pStyle w:val="ConsPlusNormal"/>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w:t>
      </w:r>
    </w:p>
    <w:p w:rsidR="006B2224" w:rsidRDefault="006B2224">
      <w:pPr>
        <w:pStyle w:val="ConsPlusNormal"/>
        <w:ind w:firstLine="540"/>
        <w:jc w:val="both"/>
      </w:pPr>
      <w:bookmarkStart w:id="3" w:name="P186"/>
      <w:bookmarkEnd w:id="3"/>
      <w:r>
        <w:t>&lt;*&gt; Рекомендуется исключить из обработки систем контент-фильтрации образовательные ресурсы, относящиеся к домену edu.ru.</w:t>
      </w:r>
    </w:p>
    <w:p w:rsidR="006B2224" w:rsidRDefault="006B2224">
      <w:pPr>
        <w:pStyle w:val="ConsPlusNormal"/>
        <w:jc w:val="both"/>
      </w:pPr>
    </w:p>
    <w:p w:rsidR="006B2224" w:rsidRDefault="006B2224">
      <w:pPr>
        <w:pStyle w:val="ConsPlusNormal"/>
        <w:jc w:val="center"/>
        <w:outlineLvl w:val="1"/>
      </w:pPr>
      <w:r>
        <w:t>Перечень видов информации, к которым</w:t>
      </w:r>
    </w:p>
    <w:p w:rsidR="006B2224" w:rsidRDefault="006B2224">
      <w:pPr>
        <w:pStyle w:val="ConsPlusNormal"/>
        <w:jc w:val="center"/>
      </w:pPr>
      <w:r>
        <w:t>может быть предоставлен доступ согласно определенной</w:t>
      </w:r>
    </w:p>
    <w:p w:rsidR="006B2224" w:rsidRDefault="006B2224">
      <w:pPr>
        <w:pStyle w:val="ConsPlusNormal"/>
        <w:jc w:val="center"/>
      </w:pPr>
      <w:r>
        <w:t>возрастной категории</w:t>
      </w:r>
    </w:p>
    <w:p w:rsidR="006B2224" w:rsidRDefault="006B2224">
      <w:pPr>
        <w:pStyle w:val="ConsPlusNormal"/>
        <w:jc w:val="both"/>
      </w:pPr>
    </w:p>
    <w:p w:rsidR="006B2224" w:rsidRDefault="006B2224">
      <w:pPr>
        <w:pStyle w:val="ConsPlusNormal"/>
        <w:ind w:firstLine="540"/>
        <w:jc w:val="both"/>
      </w:pPr>
      <w:r>
        <w:t xml:space="preserve">1. Информационная продукция для детей, не достигших возраста шести лет, </w:t>
      </w:r>
      <w:proofErr w:type="gramStart"/>
      <w:r>
        <w:t xml:space="preserve">согласно </w:t>
      </w:r>
      <w:hyperlink r:id="rId18" w:history="1">
        <w:r>
          <w:rPr>
            <w:color w:val="0000FF"/>
          </w:rPr>
          <w:t>статьи</w:t>
        </w:r>
        <w:proofErr w:type="gramEnd"/>
        <w:r>
          <w:rPr>
            <w:color w:val="0000FF"/>
          </w:rPr>
          <w:t xml:space="preserve"> 7</w:t>
        </w:r>
      </w:hyperlink>
      <w:r>
        <w:t xml:space="preserve"> Федерального закона N 436-ФЗ:</w:t>
      </w:r>
    </w:p>
    <w:p w:rsidR="006B2224" w:rsidRDefault="006B2224">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6B2224" w:rsidRDefault="006B2224">
      <w:pPr>
        <w:pStyle w:val="ConsPlusNormal"/>
        <w:ind w:firstLine="540"/>
        <w:jc w:val="both"/>
      </w:pPr>
      <w:r>
        <w:t xml:space="preserve">2. </w:t>
      </w:r>
      <w:proofErr w:type="gramStart"/>
      <w:r>
        <w:t xml:space="preserve">Информационная продукция для детей, достигших возраста шести лет, согласно </w:t>
      </w:r>
      <w:hyperlink r:id="rId19" w:history="1">
        <w:r>
          <w:rPr>
            <w:color w:val="0000FF"/>
          </w:rPr>
          <w:t>статьи 8</w:t>
        </w:r>
      </w:hyperlink>
      <w: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0" w:history="1">
        <w:r>
          <w:rPr>
            <w:color w:val="0000FF"/>
          </w:rPr>
          <w:t>статьей 7</w:t>
        </w:r>
      </w:hyperlink>
      <w:r>
        <w:t xml:space="preserve"> Федерального закона N 436-ФЗ, а также информационная продукция, содержащая оправданные ее жанром и (или) сюжетом):</w:t>
      </w:r>
      <w:proofErr w:type="gramEnd"/>
    </w:p>
    <w:p w:rsidR="006B2224" w:rsidRDefault="006B2224">
      <w:pPr>
        <w:pStyle w:val="ConsPlusNormal"/>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6B2224" w:rsidRDefault="006B2224">
      <w:pPr>
        <w:pStyle w:val="ConsPlusNormal"/>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B2224" w:rsidRDefault="006B2224">
      <w:pPr>
        <w:pStyle w:val="ConsPlusNormal"/>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B2224" w:rsidRDefault="006B2224">
      <w:pPr>
        <w:pStyle w:val="ConsPlusNormal"/>
        <w:ind w:firstLine="540"/>
        <w:jc w:val="both"/>
      </w:pPr>
      <w:r>
        <w:t xml:space="preserve">3. </w:t>
      </w:r>
      <w:proofErr w:type="gramStart"/>
      <w:r>
        <w:t xml:space="preserve">Информационная продукция для детей, достигших возраста двенадцати лет, согласно </w:t>
      </w:r>
      <w:hyperlink r:id="rId21" w:history="1">
        <w:r>
          <w:rPr>
            <w:color w:val="0000FF"/>
          </w:rPr>
          <w:t>статьи 9</w:t>
        </w:r>
      </w:hyperlink>
      <w: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2" w:history="1">
        <w:r>
          <w:rPr>
            <w:color w:val="0000FF"/>
          </w:rPr>
          <w:t>статьей 8</w:t>
        </w:r>
      </w:hyperlink>
      <w:r>
        <w:t xml:space="preserve"> Федерального закона N 436-ФЗ, а также информационная продукция, содержащая оправданные ее жанром и (или) сюжетом):</w:t>
      </w:r>
      <w:proofErr w:type="gramEnd"/>
    </w:p>
    <w:p w:rsidR="006B2224" w:rsidRDefault="006B2224">
      <w:pPr>
        <w:pStyle w:val="ConsPlusNormal"/>
        <w:ind w:firstLine="540"/>
        <w:jc w:val="both"/>
      </w:pPr>
      <w:proofErr w:type="gramStart"/>
      <w:r>
        <w:t xml:space="preserve">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lastRenderedPageBreak/>
        <w:t>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B2224" w:rsidRDefault="006B2224">
      <w:pPr>
        <w:pStyle w:val="ConsPlusNormal"/>
        <w:ind w:firstLine="540"/>
        <w:jc w:val="both"/>
      </w:pPr>
      <w:proofErr w:type="gramStart"/>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t xml:space="preserve"> отношение к ним и содержится указание на опасность потребления указанных продукции, средств, веществ, изделий;</w:t>
      </w:r>
    </w:p>
    <w:p w:rsidR="006B2224" w:rsidRDefault="006B2224">
      <w:pPr>
        <w:pStyle w:val="ConsPlusNormal"/>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ind w:firstLine="540"/>
        <w:jc w:val="both"/>
      </w:pPr>
      <w:r>
        <w:t xml:space="preserve">4. </w:t>
      </w:r>
      <w:proofErr w:type="gramStart"/>
      <w:r>
        <w:t xml:space="preserve">Информационная продукция для детей, достигших возраста шестнадцати лет, согласно </w:t>
      </w:r>
      <w:hyperlink r:id="rId23" w:history="1">
        <w:r>
          <w:rPr>
            <w:color w:val="0000FF"/>
          </w:rPr>
          <w:t>статьи 10</w:t>
        </w:r>
      </w:hyperlink>
      <w: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4" w:history="1">
        <w:r>
          <w:rPr>
            <w:color w:val="0000FF"/>
          </w:rPr>
          <w:t>статьей 9</w:t>
        </w:r>
      </w:hyperlink>
      <w:r>
        <w:t xml:space="preserve"> Федерального закона N 436-ФЗ, а также информационная продукция, содержащая оправданные ее жанром и (или) сюжетом):</w:t>
      </w:r>
      <w:proofErr w:type="gramEnd"/>
    </w:p>
    <w:p w:rsidR="006B2224" w:rsidRDefault="006B2224">
      <w:pPr>
        <w:pStyle w:val="ConsPlusNormal"/>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B2224" w:rsidRDefault="006B2224">
      <w:pPr>
        <w:pStyle w:val="ConsPlusNormal"/>
        <w:ind w:firstLine="540"/>
        <w:jc w:val="both"/>
      </w:pPr>
      <w:proofErr w:type="gramStart"/>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B2224" w:rsidRDefault="006B2224">
      <w:pPr>
        <w:pStyle w:val="ConsPlusNormal"/>
        <w:ind w:firstLine="540"/>
        <w:jc w:val="both"/>
      </w:pPr>
      <w:proofErr w:type="gramStart"/>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B2224" w:rsidRDefault="006B2224">
      <w:pPr>
        <w:pStyle w:val="ConsPlusNormal"/>
        <w:ind w:firstLine="540"/>
        <w:jc w:val="both"/>
      </w:pPr>
      <w:r>
        <w:t>отдельные бранные слова и (или) выражения, не относящиеся к нецензурной брани;</w:t>
      </w:r>
    </w:p>
    <w:p w:rsidR="006B2224" w:rsidRDefault="006B2224">
      <w:pPr>
        <w:pStyle w:val="ConsPlusNormal"/>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Согласовано</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Title"/>
        <w:jc w:val="center"/>
      </w:pPr>
      <w:r>
        <w:t>РЕКОМЕНДАЦИИ</w:t>
      </w:r>
    </w:p>
    <w:p w:rsidR="006B2224" w:rsidRDefault="006B2224">
      <w:pPr>
        <w:pStyle w:val="ConsPlusTitle"/>
        <w:jc w:val="center"/>
      </w:pPr>
      <w:r>
        <w:t xml:space="preserve">ПО ОРГАНИЗАЦИИ СИСТЕМЫ ОГРАНИЧЕНИЯ В </w:t>
      </w:r>
      <w:proofErr w:type="gramStart"/>
      <w:r>
        <w:t>ОБРАЗОВАТЕЛЬНЫХ</w:t>
      </w:r>
      <w:proofErr w:type="gramEnd"/>
    </w:p>
    <w:p w:rsidR="006B2224" w:rsidRDefault="006B2224">
      <w:pPr>
        <w:pStyle w:val="ConsPlusTitle"/>
        <w:jc w:val="center"/>
      </w:pPr>
      <w:proofErr w:type="gramStart"/>
      <w:r>
        <w:t>ОРГАНИЗАЦИЯХ</w:t>
      </w:r>
      <w:proofErr w:type="gramEnd"/>
      <w:r>
        <w:t xml:space="preserve"> ДОСТУПА ОБУЧАЮЩИХСЯ К ВИДАМ ИНФОРМАЦИИ,</w:t>
      </w:r>
    </w:p>
    <w:p w:rsidR="006B2224" w:rsidRDefault="006B2224">
      <w:pPr>
        <w:pStyle w:val="ConsPlusTitle"/>
        <w:jc w:val="center"/>
      </w:pPr>
      <w:r>
        <w:t>РАСПРОСТРАНЯЕМОЙ ПОСРЕДСТВОМ СЕТИ ИНТЕРНЕТ, ПРИЧИНЯЮЩЕЙ</w:t>
      </w:r>
    </w:p>
    <w:p w:rsidR="006B2224" w:rsidRDefault="006B2224">
      <w:pPr>
        <w:pStyle w:val="ConsPlusTitle"/>
        <w:jc w:val="center"/>
      </w:pPr>
      <w:r>
        <w:t>ВРЕД ЗДОРОВЬЮ И (ИЛИ) РАЗВИТИЮ ДЕТЕЙ, А ТАКЖЕ</w:t>
      </w:r>
    </w:p>
    <w:p w:rsidR="006B2224" w:rsidRDefault="006B2224">
      <w:pPr>
        <w:pStyle w:val="ConsPlusTitle"/>
        <w:jc w:val="center"/>
      </w:pPr>
      <w:r>
        <w:t xml:space="preserve">НЕ </w:t>
      </w:r>
      <w:proofErr w:type="gramStart"/>
      <w:r>
        <w:t>СООТВЕТСТВУЮЩЕЙ</w:t>
      </w:r>
      <w:proofErr w:type="gramEnd"/>
      <w:r>
        <w:t xml:space="preserve"> ЗАДАЧАМ ОБРАЗОВАНИЯ</w:t>
      </w:r>
    </w:p>
    <w:p w:rsidR="006B2224" w:rsidRDefault="006B2224">
      <w:pPr>
        <w:pStyle w:val="ConsPlusNormal"/>
        <w:jc w:val="both"/>
      </w:pPr>
    </w:p>
    <w:p w:rsidR="006B2224" w:rsidRDefault="006B2224">
      <w:pPr>
        <w:pStyle w:val="ConsPlusNormal"/>
        <w:ind w:firstLine="540"/>
        <w:jc w:val="both"/>
        <w:outlineLvl w:val="1"/>
      </w:pPr>
      <w:r>
        <w:t>ТЕРМИНЫ И СОКРАЩЕНИЯ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4"/>
        <w:gridCol w:w="5637"/>
      </w:tblGrid>
      <w:tr w:rsidR="006B2224">
        <w:tc>
          <w:tcPr>
            <w:tcW w:w="4064" w:type="dxa"/>
          </w:tcPr>
          <w:p w:rsidR="006B2224" w:rsidRDefault="006B2224">
            <w:pPr>
              <w:pStyle w:val="ConsPlusNormal"/>
              <w:jc w:val="center"/>
            </w:pPr>
            <w:r>
              <w:t>Термин или сокращение</w:t>
            </w:r>
          </w:p>
        </w:tc>
        <w:tc>
          <w:tcPr>
            <w:tcW w:w="5637" w:type="dxa"/>
          </w:tcPr>
          <w:p w:rsidR="006B2224" w:rsidRDefault="006B2224">
            <w:pPr>
              <w:pStyle w:val="ConsPlusNormal"/>
              <w:jc w:val="center"/>
            </w:pPr>
            <w:r>
              <w:t>Описание</w:t>
            </w:r>
          </w:p>
        </w:tc>
      </w:tr>
      <w:tr w:rsidR="006B2224">
        <w:tc>
          <w:tcPr>
            <w:tcW w:w="4064" w:type="dxa"/>
          </w:tcPr>
          <w:p w:rsidR="006B2224" w:rsidRDefault="006B2224">
            <w:pPr>
              <w:pStyle w:val="ConsPlusNormal"/>
            </w:pPr>
            <w:r>
              <w:t>АС</w:t>
            </w:r>
          </w:p>
        </w:tc>
        <w:tc>
          <w:tcPr>
            <w:tcW w:w="5637" w:type="dxa"/>
          </w:tcPr>
          <w:p w:rsidR="006B2224" w:rsidRDefault="006B2224">
            <w:pPr>
              <w:pStyle w:val="ConsPlusNormal"/>
            </w:pPr>
            <w:r>
              <w:t>Автоматизированная система</w:t>
            </w:r>
          </w:p>
        </w:tc>
      </w:tr>
      <w:tr w:rsidR="006B2224">
        <w:tc>
          <w:tcPr>
            <w:tcW w:w="4064" w:type="dxa"/>
          </w:tcPr>
          <w:p w:rsidR="006B2224" w:rsidRDefault="006B2224">
            <w:pPr>
              <w:pStyle w:val="ConsPlusNormal"/>
            </w:pPr>
            <w:r>
              <w:t xml:space="preserve">База данных </w:t>
            </w:r>
            <w:proofErr w:type="spellStart"/>
            <w:r>
              <w:t>категоризированных</w:t>
            </w:r>
            <w:proofErr w:type="spellEnd"/>
            <w:r>
              <w:t xml:space="preserve"> ресурсов</w:t>
            </w:r>
          </w:p>
        </w:tc>
        <w:tc>
          <w:tcPr>
            <w:tcW w:w="5637" w:type="dxa"/>
          </w:tcPr>
          <w:p w:rsidR="006B2224" w:rsidRDefault="006B2224">
            <w:pPr>
              <w:pStyle w:val="ConsPlusNormal"/>
            </w:pPr>
            <w: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6B2224">
        <w:tc>
          <w:tcPr>
            <w:tcW w:w="4064" w:type="dxa"/>
          </w:tcPr>
          <w:p w:rsidR="006B2224" w:rsidRDefault="006B2224">
            <w:pPr>
              <w:pStyle w:val="ConsPlusNormal"/>
            </w:pPr>
            <w:r>
              <w:t>Специализированные организации и внешние базы данных</w:t>
            </w:r>
          </w:p>
        </w:tc>
        <w:tc>
          <w:tcPr>
            <w:tcW w:w="5637" w:type="dxa"/>
          </w:tcPr>
          <w:p w:rsidR="006B2224" w:rsidRDefault="006B2224">
            <w:pPr>
              <w:pStyle w:val="ConsPlusNormal"/>
            </w:pPr>
            <w:r>
              <w:t xml:space="preserve">Специализированные организации, в том числе зарубежные, осуществляющие функции поиска и анализа информации в сети Интернет. Внешние базы данных </w:t>
            </w:r>
            <w:proofErr w:type="spellStart"/>
            <w:r>
              <w:t>категоризированных</w:t>
            </w:r>
            <w:proofErr w:type="spellEnd"/>
            <w:r>
              <w:t xml:space="preserve"> Интернет-ресурсов.</w:t>
            </w:r>
          </w:p>
        </w:tc>
      </w:tr>
      <w:tr w:rsidR="006B2224">
        <w:tc>
          <w:tcPr>
            <w:tcW w:w="4064" w:type="dxa"/>
          </w:tcPr>
          <w:p w:rsidR="006B2224" w:rsidRDefault="006B2224">
            <w:pPr>
              <w:pStyle w:val="ConsPlusNormal"/>
            </w:pPr>
            <w:r>
              <w:t>Единый реестр</w:t>
            </w:r>
          </w:p>
        </w:tc>
        <w:tc>
          <w:tcPr>
            <w:tcW w:w="5637" w:type="dxa"/>
          </w:tcPr>
          <w:p w:rsidR="006B2224" w:rsidRDefault="006B2224">
            <w:pPr>
              <w:pStyle w:val="ConsPlusNormal"/>
            </w:pPr>
            <w: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6B2224">
        <w:tc>
          <w:tcPr>
            <w:tcW w:w="4064" w:type="dxa"/>
          </w:tcPr>
          <w:p w:rsidR="006B2224" w:rsidRDefault="006B2224">
            <w:pPr>
              <w:pStyle w:val="ConsPlusNormal"/>
            </w:pPr>
            <w:r>
              <w:t>Интернет-ресурс, информационный ресурс Интернет</w:t>
            </w:r>
          </w:p>
        </w:tc>
        <w:tc>
          <w:tcPr>
            <w:tcW w:w="5637" w:type="dxa"/>
          </w:tcPr>
          <w:p w:rsidR="006B2224" w:rsidRDefault="006B2224">
            <w:pPr>
              <w:pStyle w:val="ConsPlusNormal"/>
            </w:pPr>
            <w:r>
              <w:t>Уникально адресуемый в сети Интернет и доступный через сеть Интернет блок информации.</w:t>
            </w:r>
          </w:p>
        </w:tc>
      </w:tr>
      <w:tr w:rsidR="006B2224">
        <w:tc>
          <w:tcPr>
            <w:tcW w:w="4064" w:type="dxa"/>
          </w:tcPr>
          <w:p w:rsidR="006B2224" w:rsidRDefault="006B2224">
            <w:pPr>
              <w:pStyle w:val="ConsPlusNormal"/>
            </w:pPr>
            <w:r>
              <w:t>Контент</w:t>
            </w:r>
          </w:p>
        </w:tc>
        <w:tc>
          <w:tcPr>
            <w:tcW w:w="5637" w:type="dxa"/>
          </w:tcPr>
          <w:p w:rsidR="006B2224" w:rsidRDefault="006B2224">
            <w:pPr>
              <w:pStyle w:val="ConsPlusNormal"/>
            </w:pPr>
            <w:r>
              <w:t>Информация, размещенная в сети Интернет</w:t>
            </w:r>
          </w:p>
        </w:tc>
      </w:tr>
      <w:tr w:rsidR="006B2224">
        <w:tc>
          <w:tcPr>
            <w:tcW w:w="4064" w:type="dxa"/>
          </w:tcPr>
          <w:p w:rsidR="006B2224" w:rsidRDefault="006B2224">
            <w:pPr>
              <w:pStyle w:val="ConsPlusNormal"/>
            </w:pPr>
            <w:r>
              <w:lastRenderedPageBreak/>
              <w:t>Контентная фильтрация</w:t>
            </w:r>
          </w:p>
        </w:tc>
        <w:tc>
          <w:tcPr>
            <w:tcW w:w="5637" w:type="dxa"/>
          </w:tcPr>
          <w:p w:rsidR="006B2224" w:rsidRDefault="006B2224">
            <w:pPr>
              <w:pStyle w:val="ConsPlusNormal"/>
            </w:pPr>
            <w: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6B2224">
        <w:tc>
          <w:tcPr>
            <w:tcW w:w="4064" w:type="dxa"/>
          </w:tcPr>
          <w:p w:rsidR="006B2224" w:rsidRDefault="006B2224">
            <w:pPr>
              <w:pStyle w:val="ConsPlusNormal"/>
            </w:pPr>
            <w:r>
              <w:t>Методические материалы</w:t>
            </w:r>
          </w:p>
        </w:tc>
        <w:tc>
          <w:tcPr>
            <w:tcW w:w="5637" w:type="dxa"/>
          </w:tcPr>
          <w:p w:rsidR="006B2224" w:rsidRDefault="006B2224">
            <w:pPr>
              <w:pStyle w:val="ConsPlusNormal"/>
            </w:pPr>
            <w:r>
              <w:t xml:space="preserve">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t>Минобрнауки</w:t>
            </w:r>
            <w:proofErr w:type="spellEnd"/>
            <w:r>
              <w:t xml:space="preserve"> России, 2006 г.</w:t>
            </w:r>
          </w:p>
        </w:tc>
      </w:tr>
      <w:tr w:rsidR="006B2224">
        <w:tc>
          <w:tcPr>
            <w:tcW w:w="4064" w:type="dxa"/>
          </w:tcPr>
          <w:p w:rsidR="006B2224" w:rsidRDefault="006B2224">
            <w:pPr>
              <w:pStyle w:val="ConsPlusNormal"/>
            </w:pPr>
            <w:r>
              <w:t>ОО</w:t>
            </w:r>
          </w:p>
        </w:tc>
        <w:tc>
          <w:tcPr>
            <w:tcW w:w="5637" w:type="dxa"/>
          </w:tcPr>
          <w:p w:rsidR="006B2224" w:rsidRDefault="006B2224">
            <w:pPr>
              <w:pStyle w:val="ConsPlusNormal"/>
              <w:jc w:val="both"/>
            </w:pPr>
            <w:r>
              <w:t>Образовательные организации</w:t>
            </w:r>
          </w:p>
        </w:tc>
      </w:tr>
      <w:tr w:rsidR="006B2224">
        <w:tc>
          <w:tcPr>
            <w:tcW w:w="4064" w:type="dxa"/>
          </w:tcPr>
          <w:p w:rsidR="006B2224" w:rsidRDefault="006B2224">
            <w:pPr>
              <w:pStyle w:val="ConsPlusNormal"/>
            </w:pPr>
            <w:r>
              <w:t>Оператор Единого реестра</w:t>
            </w:r>
          </w:p>
        </w:tc>
        <w:tc>
          <w:tcPr>
            <w:tcW w:w="5637" w:type="dxa"/>
          </w:tcPr>
          <w:p w:rsidR="006B2224" w:rsidRDefault="006B2224">
            <w:pPr>
              <w:pStyle w:val="ConsPlusNormal"/>
              <w:jc w:val="both"/>
            </w:pPr>
            <w:r>
              <w:t>Организация, привлекаемая для ведения Единого реестра</w:t>
            </w:r>
          </w:p>
        </w:tc>
      </w:tr>
      <w:tr w:rsidR="006B2224">
        <w:tc>
          <w:tcPr>
            <w:tcW w:w="4064" w:type="dxa"/>
          </w:tcPr>
          <w:p w:rsidR="006B2224" w:rsidRDefault="006B2224">
            <w:pPr>
              <w:pStyle w:val="ConsPlusNormal"/>
            </w:pPr>
            <w:r>
              <w:t>Реестр НСОР</w:t>
            </w:r>
          </w:p>
        </w:tc>
        <w:tc>
          <w:tcPr>
            <w:tcW w:w="5637" w:type="dxa"/>
          </w:tcPr>
          <w:p w:rsidR="006B2224" w:rsidRDefault="006B2224">
            <w:pPr>
              <w:pStyle w:val="ConsPlusNormal"/>
            </w:pPr>
            <w:r>
              <w:t>Реестр</w:t>
            </w:r>
            <w:proofErr w:type="gramStart"/>
            <w:r>
              <w:t xml:space="preserve"> Н</w:t>
            </w:r>
            <w:proofErr w:type="gramEnd"/>
            <w:r>
              <w:t>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6B2224">
        <w:tc>
          <w:tcPr>
            <w:tcW w:w="4064" w:type="dxa"/>
          </w:tcPr>
          <w:p w:rsidR="006B2224" w:rsidRDefault="006B2224">
            <w:pPr>
              <w:pStyle w:val="ConsPlusNormal"/>
            </w:pPr>
            <w:r>
              <w:lastRenderedPageBreak/>
              <w:t>Оператора Реестра НСОР</w:t>
            </w:r>
          </w:p>
        </w:tc>
        <w:tc>
          <w:tcPr>
            <w:tcW w:w="5637" w:type="dxa"/>
          </w:tcPr>
          <w:p w:rsidR="006B2224" w:rsidRDefault="006B2224">
            <w:pPr>
              <w:pStyle w:val="ConsPlusNormal"/>
            </w:pPr>
            <w:r>
              <w:t>Организация, привлекаемая для ведения Реестра НСОР</w:t>
            </w:r>
          </w:p>
        </w:tc>
      </w:tr>
      <w:tr w:rsidR="006B2224">
        <w:tc>
          <w:tcPr>
            <w:tcW w:w="4064" w:type="dxa"/>
          </w:tcPr>
          <w:p w:rsidR="006B2224" w:rsidRDefault="006B2224">
            <w:pPr>
              <w:pStyle w:val="ConsPlusNormal"/>
            </w:pPr>
            <w:r>
              <w:t>Пользователь Интернет (потребитель информации)</w:t>
            </w:r>
          </w:p>
        </w:tc>
        <w:tc>
          <w:tcPr>
            <w:tcW w:w="5637" w:type="dxa"/>
          </w:tcPr>
          <w:p w:rsidR="006B2224" w:rsidRDefault="006B2224">
            <w:pPr>
              <w:pStyle w:val="ConsPlusNormal"/>
            </w:pPr>
            <w:r>
              <w:t>Физическое лицо или организация, обращающиеся к Интернет-ресурсам с целью получения информации</w:t>
            </w:r>
          </w:p>
        </w:tc>
      </w:tr>
      <w:tr w:rsidR="006B2224">
        <w:tc>
          <w:tcPr>
            <w:tcW w:w="4064" w:type="dxa"/>
          </w:tcPr>
          <w:p w:rsidR="006B2224" w:rsidRDefault="006B2224">
            <w:pPr>
              <w:pStyle w:val="ConsPlusNormal"/>
            </w:pPr>
            <w:r>
              <w:t>Интернет-провайдер</w:t>
            </w:r>
          </w:p>
        </w:tc>
        <w:tc>
          <w:tcPr>
            <w:tcW w:w="5637" w:type="dxa"/>
          </w:tcPr>
          <w:p w:rsidR="006B2224" w:rsidRDefault="006B2224">
            <w:pPr>
              <w:pStyle w:val="ConsPlusNormal"/>
            </w:pPr>
            <w:r>
              <w:t>Оператор связи, предоставляющий услуги доступа к сети Интернет и иные связанные с Интернетом услуги</w:t>
            </w:r>
          </w:p>
        </w:tc>
      </w:tr>
      <w:tr w:rsidR="006B2224">
        <w:tc>
          <w:tcPr>
            <w:tcW w:w="4064" w:type="dxa"/>
          </w:tcPr>
          <w:p w:rsidR="006B2224" w:rsidRDefault="006B2224">
            <w:pPr>
              <w:pStyle w:val="ConsPlusNormal"/>
            </w:pPr>
            <w:r>
              <w:t>СКФ</w:t>
            </w:r>
          </w:p>
        </w:tc>
        <w:tc>
          <w:tcPr>
            <w:tcW w:w="5637" w:type="dxa"/>
          </w:tcPr>
          <w:p w:rsidR="006B2224" w:rsidRDefault="006B2224">
            <w:pPr>
              <w:pStyle w:val="ConsPlusNormal"/>
            </w:pPr>
            <w:r>
              <w:t>Система контентной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6B2224">
        <w:tc>
          <w:tcPr>
            <w:tcW w:w="4064" w:type="dxa"/>
          </w:tcPr>
          <w:p w:rsidR="006B2224" w:rsidRDefault="006B2224">
            <w:pPr>
              <w:pStyle w:val="ConsPlusNormal"/>
            </w:pPr>
            <w:r>
              <w:t>АСОР</w:t>
            </w:r>
          </w:p>
        </w:tc>
        <w:tc>
          <w:tcPr>
            <w:tcW w:w="5637" w:type="dxa"/>
          </w:tcPr>
          <w:p w:rsidR="006B2224" w:rsidRDefault="006B2224">
            <w:pPr>
              <w:pStyle w:val="ConsPlusNormal"/>
              <w:jc w:val="both"/>
            </w:pPr>
            <w:r>
              <w:t>Автоматизированная система Оператора Реестра НСОР</w:t>
            </w:r>
          </w:p>
        </w:tc>
      </w:tr>
      <w:tr w:rsidR="006B2224">
        <w:tc>
          <w:tcPr>
            <w:tcW w:w="4064" w:type="dxa"/>
          </w:tcPr>
          <w:p w:rsidR="006B2224" w:rsidRDefault="006B2224">
            <w:pPr>
              <w:pStyle w:val="ConsPlusNormal"/>
            </w:pPr>
            <w:r>
              <w:t>DPI</w:t>
            </w:r>
          </w:p>
        </w:tc>
        <w:tc>
          <w:tcPr>
            <w:tcW w:w="5637" w:type="dxa"/>
          </w:tcPr>
          <w:p w:rsidR="006B2224" w:rsidRDefault="006B2224">
            <w:pPr>
              <w:pStyle w:val="ConsPlusNormal"/>
            </w:pPr>
            <w:proofErr w:type="spellStart"/>
            <w:r>
              <w:t>Deep</w:t>
            </w:r>
            <w:proofErr w:type="spellEnd"/>
            <w:r>
              <w:t xml:space="preserve"> </w:t>
            </w:r>
            <w:proofErr w:type="spellStart"/>
            <w:r>
              <w:t>Packet</w:t>
            </w:r>
            <w:proofErr w:type="spellEnd"/>
            <w:r>
              <w:t xml:space="preserve"> </w:t>
            </w:r>
            <w:proofErr w:type="spellStart"/>
            <w:r>
              <w:t>Inspection</w:t>
            </w:r>
            <w:proofErr w:type="spellEnd"/>
            <w:r>
              <w:t>. Технология накопления статистических данных, проверки и фильтрации сетевых пакетов по их содержимому</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r>
        <w:t>1. ВВЕДЕНИЕ</w:t>
      </w:r>
    </w:p>
    <w:p w:rsidR="006B2224" w:rsidRDefault="006B2224">
      <w:pPr>
        <w:pStyle w:val="ConsPlusNormal"/>
        <w:jc w:val="both"/>
      </w:pPr>
    </w:p>
    <w:p w:rsidR="006B2224" w:rsidRDefault="006B2224">
      <w:pPr>
        <w:pStyle w:val="ConsPlusNormal"/>
        <w:ind w:firstLine="540"/>
        <w:jc w:val="both"/>
        <w:outlineLvl w:val="2"/>
      </w:pPr>
      <w:r>
        <w:t>1.1. Постановка задачи и состав документа</w:t>
      </w:r>
    </w:p>
    <w:p w:rsidR="006B2224" w:rsidRDefault="006B2224">
      <w:pPr>
        <w:pStyle w:val="ConsPlusNormal"/>
        <w:jc w:val="both"/>
      </w:pPr>
    </w:p>
    <w:p w:rsidR="006B2224" w:rsidRDefault="006B2224">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6B2224" w:rsidRDefault="006B2224">
      <w:pPr>
        <w:pStyle w:val="ConsPlusNormal"/>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6B2224" w:rsidRDefault="006B2224">
      <w:pPr>
        <w:pStyle w:val="ConsPlusNormal"/>
        <w:ind w:firstLine="540"/>
        <w:jc w:val="both"/>
      </w:pPr>
      <w:r>
        <w:t xml:space="preserve">-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w:t>
      </w:r>
      <w:proofErr w:type="gramStart"/>
      <w:r>
        <w:t>к</w:t>
      </w:r>
      <w:proofErr w:type="gramEnd"/>
      <w:r>
        <w:t xml:space="preserve"> которой из ОО должен быть ограничен;</w:t>
      </w:r>
    </w:p>
    <w:p w:rsidR="006B2224" w:rsidRDefault="006B2224">
      <w:pPr>
        <w:pStyle w:val="ConsPlusNormal"/>
        <w:ind w:firstLine="540"/>
        <w:jc w:val="both"/>
      </w:pPr>
      <w:r>
        <w:t>- Функциональные требования к системам контентной фильтрации;</w:t>
      </w:r>
    </w:p>
    <w:p w:rsidR="006B2224" w:rsidRDefault="006B2224">
      <w:pPr>
        <w:pStyle w:val="ConsPlusNormal"/>
        <w:ind w:firstLine="540"/>
        <w:jc w:val="both"/>
      </w:pPr>
      <w:r>
        <w:t>- Технические требования к системам контентной фильтрации.</w:t>
      </w:r>
    </w:p>
    <w:p w:rsidR="006B2224" w:rsidRDefault="006B2224">
      <w:pPr>
        <w:pStyle w:val="ConsPlusNormal"/>
        <w:ind w:firstLine="540"/>
        <w:jc w:val="both"/>
      </w:pPr>
      <w:r>
        <w:t xml:space="preserve">- Функциональные и технические требования к реализации централизованного </w:t>
      </w:r>
      <w:proofErr w:type="gramStart"/>
      <w:r>
        <w:t>контроля за</w:t>
      </w:r>
      <w:proofErr w:type="gramEnd"/>
      <w:r>
        <w:t xml:space="preserve"> использованием средств фильтрации сети Интернет и их взаимодействия.</w:t>
      </w:r>
    </w:p>
    <w:p w:rsidR="006B2224" w:rsidRDefault="006B2224">
      <w:pPr>
        <w:pStyle w:val="ConsPlusNormal"/>
        <w:ind w:firstLine="540"/>
        <w:jc w:val="both"/>
      </w:pPr>
      <w:r>
        <w:t>- Требования к операторам связи по установке системы контентной фильтрации.</w:t>
      </w:r>
    </w:p>
    <w:p w:rsidR="006B2224" w:rsidRDefault="006B2224">
      <w:pPr>
        <w:pStyle w:val="ConsPlusNormal"/>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6B2224" w:rsidRDefault="006B2224">
      <w:pPr>
        <w:pStyle w:val="ConsPlusNormal"/>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6B2224" w:rsidRDefault="006B2224">
      <w:pPr>
        <w:pStyle w:val="ConsPlusNormal"/>
        <w:jc w:val="both"/>
      </w:pPr>
    </w:p>
    <w:p w:rsidR="006B2224" w:rsidRDefault="006B2224">
      <w:pPr>
        <w:pStyle w:val="ConsPlusNormal"/>
        <w:ind w:firstLine="540"/>
        <w:jc w:val="both"/>
        <w:outlineLvl w:val="2"/>
      </w:pPr>
      <w:r>
        <w:t>1.2. Обзор текущей ситуации</w:t>
      </w:r>
    </w:p>
    <w:p w:rsidR="006B2224" w:rsidRDefault="006B2224">
      <w:pPr>
        <w:pStyle w:val="ConsPlusNormal"/>
        <w:jc w:val="both"/>
      </w:pPr>
    </w:p>
    <w:p w:rsidR="006B2224" w:rsidRDefault="006B2224">
      <w:pPr>
        <w:pStyle w:val="ConsPlusNormal"/>
        <w:ind w:firstLine="540"/>
        <w:jc w:val="both"/>
      </w:pPr>
      <w:r>
        <w:t xml:space="preserve">Обзор текущей ситуации дан в </w:t>
      </w:r>
      <w:hyperlink w:anchor="P595"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6B2224" w:rsidRDefault="006B2224">
      <w:pPr>
        <w:pStyle w:val="ConsPlusNormal"/>
        <w:ind w:firstLine="540"/>
        <w:jc w:val="both"/>
      </w:pPr>
      <w:proofErr w:type="gramStart"/>
      <w:r>
        <w:t xml:space="preserve">Следует сразу отметить, что базовые принципы организации СКФ в образовательных организациях были отражены в документе "Методические и </w:t>
      </w:r>
      <w:r>
        <w:lastRenderedPageBreak/>
        <w:t xml:space="preserve">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t>Минобрнауки</w:t>
      </w:r>
      <w:proofErr w:type="spellEnd"/>
      <w:r>
        <w:t xml:space="preserve"> России в 2006 году.</w:t>
      </w:r>
      <w:proofErr w:type="gramEnd"/>
    </w:p>
    <w:p w:rsidR="006B2224" w:rsidRDefault="006B2224">
      <w:pPr>
        <w:pStyle w:val="ConsPlusNormal"/>
        <w:ind w:firstLine="540"/>
        <w:jc w:val="both"/>
      </w:pPr>
      <w:r>
        <w:t>Основные выводы по текущей ситуации, в связи с поставленной задачей, следующие:</w:t>
      </w:r>
    </w:p>
    <w:p w:rsidR="006B2224" w:rsidRDefault="006B222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6B2224" w:rsidRDefault="006B2224">
      <w:pPr>
        <w:pStyle w:val="ConsPlusNormal"/>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6B2224" w:rsidRDefault="006B2224">
      <w:pPr>
        <w:pStyle w:val="ConsPlusNormal"/>
        <w:ind w:firstLine="540"/>
        <w:jc w:val="both"/>
      </w:pPr>
      <w:r>
        <w:t>- Механизм актуализации списка ограничения доступа не отвечает современным требованиям по оперативности.</w:t>
      </w:r>
    </w:p>
    <w:p w:rsidR="006B2224" w:rsidRDefault="006B2224">
      <w:pPr>
        <w:pStyle w:val="ConsPlusNormal"/>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xml:space="preserve">- Осуществление ограничения доступа описано как ограничение доступа к Интернет-ресурсам, а не информации (контенту), </w:t>
      </w:r>
      <w:proofErr w:type="gramStart"/>
      <w:r>
        <w:t>размещенному</w:t>
      </w:r>
      <w:proofErr w:type="gramEnd"/>
      <w:r>
        <w:t xml:space="preserve"> в сети Интернет, как этого требует Федеральный Закон Российской Федерации.</w:t>
      </w:r>
    </w:p>
    <w:p w:rsidR="006B2224" w:rsidRDefault="006B2224">
      <w:pPr>
        <w:pStyle w:val="ConsPlusNormal"/>
        <w:ind w:firstLine="540"/>
        <w:jc w:val="both"/>
      </w:pPr>
      <w:r>
        <w:t xml:space="preserve">- Отсутствуют технологические инструменты адресного </w:t>
      </w:r>
      <w:proofErr w:type="gramStart"/>
      <w:r>
        <w:t>контроля за</w:t>
      </w:r>
      <w:proofErr w:type="gramEnd"/>
      <w:r>
        <w:t xml:space="preserve"> осуществлением фильтрации Интернет-контента при использовании сети Интернет в образовательных организациях.</w:t>
      </w:r>
    </w:p>
    <w:p w:rsidR="006B2224" w:rsidRDefault="006B2224">
      <w:pPr>
        <w:pStyle w:val="ConsPlusNormal"/>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744"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6B2224" w:rsidRDefault="006B2224">
      <w:pPr>
        <w:pStyle w:val="ConsPlusNormal"/>
        <w:ind w:firstLine="540"/>
        <w:jc w:val="both"/>
      </w:pPr>
      <w:r>
        <w:t xml:space="preserve">- Федеральный </w:t>
      </w:r>
      <w:hyperlink r:id="rId25" w:history="1">
        <w:r>
          <w:rPr>
            <w:color w:val="0000FF"/>
          </w:rPr>
          <w:t>закон</w:t>
        </w:r>
      </w:hyperlink>
      <w:r>
        <w:t xml:space="preserve"> 436-ФЗ от 29 декабря 2010 г. "О защите детей от информации, причиняющей вред их здоровью и развитию".</w:t>
      </w:r>
    </w:p>
    <w:p w:rsidR="006B2224" w:rsidRDefault="006B2224">
      <w:pPr>
        <w:pStyle w:val="ConsPlusNormal"/>
        <w:ind w:firstLine="540"/>
        <w:jc w:val="both"/>
      </w:pPr>
      <w:r>
        <w:t xml:space="preserve">- Федеральный </w:t>
      </w:r>
      <w:hyperlink r:id="rId26" w:history="1">
        <w:r>
          <w:rPr>
            <w:color w:val="0000FF"/>
          </w:rPr>
          <w:t>закон</w:t>
        </w:r>
      </w:hyperlink>
      <w:r>
        <w:t xml:space="preserve"> 114-ФЗ от 25 июля 2002 г. "О противодействии экстремистской деятельности".</w:t>
      </w:r>
    </w:p>
    <w:p w:rsidR="006B2224" w:rsidRDefault="006B2224">
      <w:pPr>
        <w:pStyle w:val="ConsPlusNormal"/>
        <w:ind w:firstLine="540"/>
        <w:jc w:val="both"/>
      </w:pPr>
      <w:r>
        <w:t xml:space="preserve">- Федеральный </w:t>
      </w:r>
      <w:hyperlink r:id="rId27" w:history="1">
        <w:r>
          <w:rPr>
            <w:color w:val="0000FF"/>
          </w:rPr>
          <w:t>закон</w:t>
        </w:r>
      </w:hyperlink>
      <w: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Методические материалы.</w:t>
      </w:r>
    </w:p>
    <w:p w:rsidR="006B2224" w:rsidRDefault="006B2224">
      <w:pPr>
        <w:pStyle w:val="ConsPlusNormal"/>
        <w:ind w:firstLine="540"/>
        <w:jc w:val="both"/>
      </w:pPr>
      <w:r>
        <w:t>- "</w:t>
      </w:r>
      <w:hyperlink r:id="rId28"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w:t>
      </w:r>
      <w:proofErr w:type="spellStart"/>
      <w:r>
        <w:t>Минобрнауки</w:t>
      </w:r>
      <w:proofErr w:type="spellEnd"/>
      <w:r>
        <w:t xml:space="preserve"> России, 2011 г.</w:t>
      </w:r>
    </w:p>
    <w:p w:rsidR="006B2224" w:rsidRDefault="006B2224">
      <w:pPr>
        <w:pStyle w:val="ConsPlusNormal"/>
        <w:ind w:firstLine="540"/>
        <w:jc w:val="both"/>
      </w:pPr>
      <w:r>
        <w:t xml:space="preserve">В </w:t>
      </w:r>
      <w:hyperlink w:anchor="P305"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6B2224" w:rsidRDefault="006B2224">
      <w:pPr>
        <w:pStyle w:val="ConsPlusNormal"/>
        <w:jc w:val="both"/>
      </w:pPr>
    </w:p>
    <w:p w:rsidR="006B2224" w:rsidRDefault="006B2224">
      <w:pPr>
        <w:pStyle w:val="ConsPlusNormal"/>
        <w:ind w:firstLine="540"/>
        <w:jc w:val="both"/>
        <w:outlineLvl w:val="1"/>
      </w:pPr>
      <w:bookmarkStart w:id="4" w:name="P305"/>
      <w:bookmarkEnd w:id="4"/>
      <w:r>
        <w:t xml:space="preserve">2. РЕГЛАМЕНТ </w:t>
      </w:r>
      <w:proofErr w:type="gramStart"/>
      <w:r>
        <w:t>ВЗАИМОДЕЙСТВИЯ УЧАСТНИКОВ ПРОЦЕССА ОГРАНИЧЕНИЯ ДОСТУПА УЧАЩИХСЯ</w:t>
      </w:r>
      <w:proofErr w:type="gramEnd"/>
      <w:r>
        <w:t xml:space="preserve"> К ИНТЕРНЕТ</w:t>
      </w:r>
    </w:p>
    <w:p w:rsidR="006B2224" w:rsidRDefault="006B2224">
      <w:pPr>
        <w:pStyle w:val="ConsPlusNormal"/>
        <w:jc w:val="both"/>
      </w:pPr>
    </w:p>
    <w:p w:rsidR="006B2224" w:rsidRDefault="006B2224">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744" w:history="1">
        <w:r>
          <w:rPr>
            <w:color w:val="0000FF"/>
          </w:rPr>
          <w:t>Приложении 2</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2.1. Схема предлагаемого решения</w:t>
      </w:r>
    </w:p>
    <w:p w:rsidR="006B2224" w:rsidRDefault="006B2224">
      <w:pPr>
        <w:pStyle w:val="ConsPlusNormal"/>
        <w:jc w:val="both"/>
      </w:pPr>
    </w:p>
    <w:p w:rsidR="006B2224" w:rsidRDefault="006B2224">
      <w:pPr>
        <w:pStyle w:val="ConsPlusNormal"/>
        <w:ind w:firstLine="540"/>
        <w:jc w:val="both"/>
      </w:pPr>
      <w:r>
        <w:t>Общая схема взаимодействия участников процесса в предлагаемом решении приведена на рисунке.</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1. Схема процесса взаимодействия</w:t>
      </w:r>
    </w:p>
    <w:p w:rsidR="006B2224" w:rsidRDefault="006B2224">
      <w:pPr>
        <w:pStyle w:val="ConsPlusNormal"/>
        <w:jc w:val="center"/>
      </w:pPr>
    </w:p>
    <w:p w:rsidR="006B2224" w:rsidRDefault="00D65F14">
      <w:pPr>
        <w:pStyle w:val="ConsPlusNormal"/>
        <w:jc w:val="center"/>
      </w:pPr>
      <w:r>
        <w:lastRenderedPageBreak/>
        <w:pict>
          <v:shape id="_x0000_i1025" style="width:555.75pt;height:435pt" coordsize="" o:spt="100" adj="0,,0" path="" filled="f" stroked="f">
            <v:stroke joinstyle="miter"/>
            <v:imagedata r:id="rId29" o:title="base_1_123707_7"/>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6B2224" w:rsidRDefault="006B2224">
      <w:pPr>
        <w:pStyle w:val="ConsPlusNormal"/>
        <w:ind w:firstLine="540"/>
        <w:jc w:val="both"/>
      </w:pPr>
      <w:r>
        <w:t>- Запрет доступа к запрещенной в России информации и информации, запрещенной к распространению среди детей;</w:t>
      </w:r>
    </w:p>
    <w:p w:rsidR="006B2224" w:rsidRDefault="006B2224">
      <w:pPr>
        <w:pStyle w:val="ConsPlusNormal"/>
        <w:ind w:firstLine="540"/>
        <w:jc w:val="both"/>
      </w:pPr>
      <w:r>
        <w:t>- Запрет доступа к информации, не соответствующей задачам образования;</w:t>
      </w:r>
    </w:p>
    <w:p w:rsidR="006B2224" w:rsidRDefault="006B2224">
      <w:pPr>
        <w:pStyle w:val="ConsPlusNormal"/>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 xml:space="preserve">Варианты решения для идентификации возрастной категории учащегося представлены в </w:t>
      </w:r>
      <w:hyperlink w:anchor="P744" w:history="1">
        <w:r>
          <w:rPr>
            <w:color w:val="0000FF"/>
          </w:rPr>
          <w:t>Приложении 2</w:t>
        </w:r>
      </w:hyperlink>
      <w:r>
        <w:t>.</w:t>
      </w:r>
    </w:p>
    <w:p w:rsidR="006B2224" w:rsidRDefault="006B2224">
      <w:pPr>
        <w:pStyle w:val="ConsPlusNormal"/>
        <w:ind w:firstLine="540"/>
        <w:jc w:val="both"/>
      </w:pPr>
      <w:r>
        <w:t>В Таблице 1 представлены роли участников процесса и перечислены их основные задачи:</w:t>
      </w:r>
    </w:p>
    <w:p w:rsidR="006B2224" w:rsidRDefault="006B2224">
      <w:pPr>
        <w:pStyle w:val="ConsPlusNormal"/>
        <w:jc w:val="both"/>
      </w:pPr>
    </w:p>
    <w:p w:rsidR="006B2224" w:rsidRDefault="006B2224">
      <w:pPr>
        <w:pStyle w:val="ConsPlusNormal"/>
        <w:jc w:val="right"/>
        <w:outlineLvl w:val="3"/>
      </w:pPr>
      <w:r>
        <w:t>Таблица 1. Роли и задачи участников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6549"/>
      </w:tblGrid>
      <w:tr w:rsidR="006B2224">
        <w:tc>
          <w:tcPr>
            <w:tcW w:w="3060" w:type="dxa"/>
          </w:tcPr>
          <w:p w:rsidR="006B2224" w:rsidRDefault="006B2224">
            <w:pPr>
              <w:pStyle w:val="ConsPlusNormal"/>
              <w:jc w:val="center"/>
            </w:pPr>
            <w:r>
              <w:t>Участник процесса</w:t>
            </w:r>
          </w:p>
        </w:tc>
        <w:tc>
          <w:tcPr>
            <w:tcW w:w="6549" w:type="dxa"/>
          </w:tcPr>
          <w:p w:rsidR="006B2224" w:rsidRDefault="006B2224">
            <w:pPr>
              <w:pStyle w:val="ConsPlusNormal"/>
              <w:jc w:val="center"/>
            </w:pPr>
            <w:r>
              <w:t>Задачи участника</w:t>
            </w:r>
          </w:p>
        </w:tc>
      </w:tr>
      <w:tr w:rsidR="006B2224">
        <w:tc>
          <w:tcPr>
            <w:tcW w:w="3060" w:type="dxa"/>
            <w:vMerge w:val="restart"/>
          </w:tcPr>
          <w:p w:rsidR="006B2224" w:rsidRDefault="006B2224">
            <w:pPr>
              <w:pStyle w:val="ConsPlusNormal"/>
            </w:pPr>
            <w:r>
              <w:t>Оператор Единого реестра</w:t>
            </w:r>
          </w:p>
        </w:tc>
        <w:tc>
          <w:tcPr>
            <w:tcW w:w="6549" w:type="dxa"/>
            <w:tcBorders>
              <w:bottom w:val="nil"/>
            </w:tcBorders>
          </w:tcPr>
          <w:p w:rsidR="006B2224" w:rsidRDefault="006B2224">
            <w:pPr>
              <w:pStyle w:val="ConsPlusNormal"/>
            </w:pPr>
            <w:r>
              <w:t>Задачи Оператора Единого реестра:</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ind w:firstLine="283"/>
              <w:jc w:val="both"/>
            </w:pPr>
            <w: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6B2224" w:rsidRDefault="006B2224">
            <w:pPr>
              <w:pStyle w:val="ConsPlusNormal"/>
              <w:ind w:firstLine="283"/>
              <w:jc w:val="both"/>
            </w:pPr>
            <w:r>
              <w:t>- Организация проведения экспертизы информационной продукции в целях обеспечения информационной безопасности детей;</w:t>
            </w:r>
          </w:p>
          <w:p w:rsidR="006B2224" w:rsidRDefault="006B2224">
            <w:pPr>
              <w:pStyle w:val="ConsPlusNormal"/>
              <w:ind w:firstLine="283"/>
              <w:jc w:val="both"/>
            </w:pPr>
            <w: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6B2224">
        <w:tc>
          <w:tcPr>
            <w:tcW w:w="3060" w:type="dxa"/>
            <w:vMerge/>
          </w:tcPr>
          <w:p w:rsidR="006B2224" w:rsidRDefault="006B2224"/>
        </w:tc>
        <w:tc>
          <w:tcPr>
            <w:tcW w:w="6549" w:type="dxa"/>
            <w:tcBorders>
              <w:top w:val="nil"/>
            </w:tcBorders>
          </w:tcPr>
          <w:p w:rsidR="006B2224" w:rsidRDefault="006B2224">
            <w:pPr>
              <w:pStyle w:val="ConsPlusNormal"/>
            </w:pPr>
            <w:r>
              <w:t xml:space="preserve">В настоящее время данные функции выполняет </w:t>
            </w:r>
            <w:proofErr w:type="spellStart"/>
            <w:r>
              <w:t>Роскомнадзор</w:t>
            </w:r>
            <w:proofErr w:type="spellEnd"/>
            <w:r>
              <w:t>. "Единый реестр" - официальное название реестра ресурсов запрещенной информации</w:t>
            </w:r>
          </w:p>
        </w:tc>
      </w:tr>
      <w:tr w:rsidR="006B2224">
        <w:tc>
          <w:tcPr>
            <w:tcW w:w="3060" w:type="dxa"/>
            <w:vMerge w:val="restart"/>
            <w:tcBorders>
              <w:bottom w:val="nil"/>
            </w:tcBorders>
          </w:tcPr>
          <w:p w:rsidR="006B2224" w:rsidRDefault="006B2224">
            <w:pPr>
              <w:pStyle w:val="ConsPlusNormal"/>
            </w:pPr>
            <w:r>
              <w:t>Оператор Реестра НСОР</w:t>
            </w:r>
          </w:p>
        </w:tc>
        <w:tc>
          <w:tcPr>
            <w:tcW w:w="6549" w:type="dxa"/>
            <w:tcBorders>
              <w:bottom w:val="nil"/>
            </w:tcBorders>
          </w:tcPr>
          <w:p w:rsidR="006B2224" w:rsidRDefault="006B2224">
            <w:pPr>
              <w:pStyle w:val="ConsPlusNormal"/>
            </w:pPr>
            <w:r>
              <w:t>Оператор Реестра НСОР осуществляет:</w:t>
            </w:r>
          </w:p>
        </w:tc>
      </w:tr>
      <w:tr w:rsidR="006B2224">
        <w:tblPrEx>
          <w:tblBorders>
            <w:insideH w:val="nil"/>
          </w:tblBorders>
        </w:tblPrEx>
        <w:tc>
          <w:tcPr>
            <w:tcW w:w="3060" w:type="dxa"/>
            <w:vMerge/>
            <w:tcBorders>
              <w:bottom w:val="nil"/>
            </w:tcBorders>
          </w:tcPr>
          <w:p w:rsidR="006B2224" w:rsidRDefault="006B2224"/>
        </w:tc>
        <w:tc>
          <w:tcPr>
            <w:tcW w:w="6549" w:type="dxa"/>
            <w:tcBorders>
              <w:top w:val="nil"/>
              <w:bottom w:val="nil"/>
            </w:tcBorders>
          </w:tcPr>
          <w:p w:rsidR="006B2224" w:rsidRDefault="006B2224">
            <w:pPr>
              <w:pStyle w:val="ConsPlusNormal"/>
              <w:ind w:firstLine="283"/>
              <w:jc w:val="both"/>
            </w:pPr>
            <w: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6B2224" w:rsidRDefault="006B2224">
            <w:pPr>
              <w:pStyle w:val="ConsPlusNormal"/>
              <w:ind w:firstLine="283"/>
              <w:jc w:val="both"/>
            </w:pPr>
            <w:r>
              <w:lastRenderedPageBreak/>
              <w:t>- взаимодействие с экспертами и агрегация результатов проведения экспертиз;</w:t>
            </w:r>
          </w:p>
          <w:p w:rsidR="006B2224" w:rsidRDefault="006B2224">
            <w:pPr>
              <w:pStyle w:val="ConsPlusNormal"/>
              <w:ind w:firstLine="283"/>
              <w:jc w:val="both"/>
            </w:pPr>
            <w:r>
              <w:t>- взаимодействие с компетентными органами государственной власти;</w:t>
            </w:r>
          </w:p>
          <w:p w:rsidR="006B2224" w:rsidRDefault="006B2224">
            <w:pPr>
              <w:pStyle w:val="ConsPlusNormal"/>
              <w:ind w:firstLine="283"/>
              <w:jc w:val="both"/>
            </w:pPr>
            <w:r>
              <w:t>- контроль обновлений настроек систем СКФ в соответствии с Реестром НСОР;</w:t>
            </w:r>
          </w:p>
          <w:p w:rsidR="006B2224" w:rsidRDefault="006B2224">
            <w:pPr>
              <w:pStyle w:val="ConsPlusNormal"/>
              <w:ind w:firstLine="283"/>
              <w:jc w:val="both"/>
            </w:pPr>
            <w:r>
              <w:t>- координация обработки Обращений и Нотификаций о потенциально опасных Интернет-ресурсах;</w:t>
            </w:r>
          </w:p>
          <w:p w:rsidR="006B2224" w:rsidRDefault="006B2224">
            <w:pPr>
              <w:pStyle w:val="ConsPlusNormal"/>
              <w:ind w:firstLine="283"/>
              <w:jc w:val="both"/>
            </w:pPr>
            <w: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6B2224" w:rsidRDefault="006B2224">
            <w:pPr>
              <w:pStyle w:val="ConsPlusNormal"/>
              <w:ind w:firstLine="283"/>
              <w:jc w:val="both"/>
            </w:pPr>
            <w:r>
              <w:t>- взаимодействие со специализированными организациями и внешними базами данных;</w:t>
            </w:r>
          </w:p>
          <w:p w:rsidR="006B2224" w:rsidRDefault="006B2224">
            <w:pPr>
              <w:pStyle w:val="ConsPlusNormal"/>
              <w:ind w:firstLine="283"/>
              <w:jc w:val="both"/>
            </w:pPr>
            <w:r>
              <w:t>- сбор и агрегация статистики использования интернет в образовательных организациях;</w:t>
            </w:r>
          </w:p>
          <w:p w:rsidR="006B2224" w:rsidRDefault="006B2224">
            <w:pPr>
              <w:pStyle w:val="ConsPlusNormal"/>
              <w:ind w:firstLine="283"/>
              <w:jc w:val="both"/>
            </w:pPr>
            <w:r>
              <w:t>- подключение СКФ Интернет-провайдеров.</w:t>
            </w:r>
          </w:p>
        </w:tc>
      </w:tr>
      <w:tr w:rsidR="006B2224">
        <w:tblPrEx>
          <w:tblBorders>
            <w:insideH w:val="nil"/>
          </w:tblBorders>
        </w:tblPrEx>
        <w:tc>
          <w:tcPr>
            <w:tcW w:w="3060" w:type="dxa"/>
            <w:vMerge w:val="restart"/>
            <w:tcBorders>
              <w:top w:val="nil"/>
            </w:tcBorders>
          </w:tcPr>
          <w:p w:rsidR="006B2224" w:rsidRDefault="006B2224">
            <w:pPr>
              <w:pStyle w:val="ConsPlusNormal"/>
            </w:pPr>
          </w:p>
        </w:tc>
        <w:tc>
          <w:tcPr>
            <w:tcW w:w="6549" w:type="dxa"/>
            <w:tcBorders>
              <w:top w:val="nil"/>
              <w:bottom w:val="nil"/>
            </w:tcBorders>
          </w:tcPr>
          <w:p w:rsidR="006B2224" w:rsidRDefault="006B2224">
            <w:pPr>
              <w:pStyle w:val="ConsPlusNormal"/>
            </w:pPr>
            <w:r>
              <w:t>В настоящее время централизованно данные функции не выполняются.</w:t>
            </w:r>
          </w:p>
        </w:tc>
      </w:tr>
      <w:tr w:rsidR="006B2224">
        <w:tblPrEx>
          <w:tblBorders>
            <w:insideH w:val="nil"/>
          </w:tblBorders>
        </w:tblPrEx>
        <w:tc>
          <w:tcPr>
            <w:tcW w:w="3060" w:type="dxa"/>
            <w:vMerge/>
            <w:tcBorders>
              <w:top w:val="nil"/>
            </w:tcBorders>
          </w:tcPr>
          <w:p w:rsidR="006B2224" w:rsidRDefault="006B2224"/>
        </w:tc>
        <w:tc>
          <w:tcPr>
            <w:tcW w:w="6549" w:type="dxa"/>
            <w:tcBorders>
              <w:top w:val="nil"/>
              <w:bottom w:val="nil"/>
            </w:tcBorders>
          </w:tcPr>
          <w:p w:rsidR="006B2224" w:rsidRDefault="006B2224">
            <w:pPr>
              <w:pStyle w:val="ConsPlusNormal"/>
            </w:pPr>
            <w: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6B2224">
        <w:tc>
          <w:tcPr>
            <w:tcW w:w="3060" w:type="dxa"/>
            <w:vMerge/>
            <w:tcBorders>
              <w:top w:val="nil"/>
            </w:tcBorders>
          </w:tcPr>
          <w:p w:rsidR="006B2224" w:rsidRDefault="006B2224"/>
        </w:tc>
        <w:tc>
          <w:tcPr>
            <w:tcW w:w="6549" w:type="dxa"/>
            <w:tcBorders>
              <w:top w:val="nil"/>
            </w:tcBorders>
          </w:tcPr>
          <w:p w:rsidR="006B2224" w:rsidRDefault="006B2224">
            <w:pPr>
              <w:pStyle w:val="ConsPlusNormal"/>
              <w:ind w:firstLine="283"/>
              <w:jc w:val="both"/>
            </w:pPr>
            <w:r>
              <w:t>- взаимодействие с системами фильтрации, используемыми для ОО;</w:t>
            </w:r>
          </w:p>
          <w:p w:rsidR="006B2224" w:rsidRDefault="006B2224">
            <w:pPr>
              <w:pStyle w:val="ConsPlusNormal"/>
              <w:ind w:firstLine="283"/>
              <w:jc w:val="both"/>
            </w:pPr>
            <w:r>
              <w:t>- сбор статистических данных использования сети Интернет в ОО;</w:t>
            </w:r>
          </w:p>
          <w:p w:rsidR="006B2224" w:rsidRDefault="006B2224">
            <w:pPr>
              <w:pStyle w:val="ConsPlusNormal"/>
              <w:ind w:firstLine="283"/>
              <w:jc w:val="both"/>
            </w:pPr>
            <w:r>
              <w:t xml:space="preserve">- передача на экспертизу Интернет-ресурсов,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283"/>
              <w:jc w:val="both"/>
            </w:pPr>
            <w:r>
              <w:t xml:space="preserve">- ведение базы данных URL-адресов,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283"/>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283"/>
              <w:jc w:val="both"/>
            </w:pPr>
            <w:r>
              <w:t xml:space="preserve">- автоматизированный прием заявлений об обнаружении Интернет-контента, не </w:t>
            </w:r>
            <w:proofErr w:type="gramStart"/>
            <w:r>
              <w:t>соответствующего</w:t>
            </w:r>
            <w:proofErr w:type="gramEnd"/>
            <w:r>
              <w:t xml:space="preserve"> образовательному процессу;</w:t>
            </w:r>
          </w:p>
          <w:p w:rsidR="006B2224" w:rsidRDefault="006B2224">
            <w:pPr>
              <w:pStyle w:val="ConsPlusNormal"/>
              <w:ind w:firstLine="283"/>
              <w:jc w:val="both"/>
            </w:pPr>
            <w:r>
              <w:t xml:space="preserve">- взаимодействие с компетентными органами </w:t>
            </w:r>
            <w:r>
              <w:lastRenderedPageBreak/>
              <w:t>государственной власти.</w:t>
            </w:r>
          </w:p>
        </w:tc>
      </w:tr>
      <w:tr w:rsidR="006B2224">
        <w:tc>
          <w:tcPr>
            <w:tcW w:w="3060" w:type="dxa"/>
            <w:vMerge w:val="restart"/>
          </w:tcPr>
          <w:p w:rsidR="006B2224" w:rsidRDefault="006B2224">
            <w:pPr>
              <w:pStyle w:val="ConsPlusNormal"/>
            </w:pPr>
            <w:r>
              <w:lastRenderedPageBreak/>
              <w:t>Эксперты</w:t>
            </w:r>
          </w:p>
        </w:tc>
        <w:tc>
          <w:tcPr>
            <w:tcW w:w="6549" w:type="dxa"/>
            <w:tcBorders>
              <w:bottom w:val="nil"/>
            </w:tcBorders>
          </w:tcPr>
          <w:p w:rsidR="006B2224" w:rsidRDefault="006B2224">
            <w:pPr>
              <w:pStyle w:val="ConsPlusNormal"/>
            </w:pPr>
            <w: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 xml:space="preserve">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w:t>
            </w:r>
            <w:proofErr w:type="gramStart"/>
            <w:r>
              <w:t>к</w:t>
            </w:r>
            <w:proofErr w:type="gramEnd"/>
            <w:r>
              <w:t xml:space="preserve"> запрещенным.</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Задачи экспертов:</w:t>
            </w:r>
          </w:p>
        </w:tc>
      </w:tr>
      <w:tr w:rsidR="006B2224">
        <w:tc>
          <w:tcPr>
            <w:tcW w:w="3060" w:type="dxa"/>
            <w:vMerge/>
          </w:tcPr>
          <w:p w:rsidR="006B2224" w:rsidRDefault="006B2224"/>
        </w:tc>
        <w:tc>
          <w:tcPr>
            <w:tcW w:w="6549" w:type="dxa"/>
            <w:tcBorders>
              <w:top w:val="nil"/>
            </w:tcBorders>
          </w:tcPr>
          <w:p w:rsidR="006B2224" w:rsidRDefault="006B2224">
            <w:pPr>
              <w:pStyle w:val="ConsPlusNormal"/>
              <w:ind w:firstLine="283"/>
              <w:jc w:val="both"/>
            </w:pPr>
            <w:r>
              <w:t xml:space="preserve">- Подготовка рекомендаций по формированию правил автоматической идентификации </w:t>
            </w:r>
            <w:proofErr w:type="gramStart"/>
            <w:r>
              <w:t>нежелательного</w:t>
            </w:r>
            <w:proofErr w:type="gramEnd"/>
            <w:r>
              <w:t xml:space="preserve"> контента;</w:t>
            </w:r>
          </w:p>
          <w:p w:rsidR="006B2224" w:rsidRDefault="006B2224">
            <w:pPr>
              <w:pStyle w:val="ConsPlusNormal"/>
              <w:ind w:firstLine="283"/>
              <w:jc w:val="both"/>
            </w:pPr>
            <w:r>
              <w:t>- Осуществление экспертизы Интернет-ресурсов по запросам Оператора Реестра НСОР.</w:t>
            </w:r>
          </w:p>
        </w:tc>
      </w:tr>
      <w:tr w:rsidR="006B2224">
        <w:tc>
          <w:tcPr>
            <w:tcW w:w="3060" w:type="dxa"/>
            <w:vMerge w:val="restart"/>
          </w:tcPr>
          <w:p w:rsidR="006B2224" w:rsidRDefault="006B2224">
            <w:pPr>
              <w:pStyle w:val="ConsPlusNormal"/>
            </w:pPr>
            <w:r>
              <w:t>Автоматизированный прием сообщений</w:t>
            </w:r>
          </w:p>
        </w:tc>
        <w:tc>
          <w:tcPr>
            <w:tcW w:w="6549" w:type="dxa"/>
            <w:tcBorders>
              <w:bottom w:val="nil"/>
            </w:tcBorders>
          </w:tcPr>
          <w:p w:rsidR="006B2224" w:rsidRDefault="006B2224">
            <w:pPr>
              <w:pStyle w:val="ConsPlusNormal"/>
            </w:pPr>
            <w:proofErr w:type="gramStart"/>
            <w: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roofErr w:type="gramEnd"/>
          </w:p>
        </w:tc>
      </w:tr>
      <w:tr w:rsidR="006B2224">
        <w:tc>
          <w:tcPr>
            <w:tcW w:w="3060" w:type="dxa"/>
            <w:vMerge/>
          </w:tcPr>
          <w:p w:rsidR="006B2224" w:rsidRDefault="006B2224"/>
        </w:tc>
        <w:tc>
          <w:tcPr>
            <w:tcW w:w="6549" w:type="dxa"/>
            <w:tcBorders>
              <w:top w:val="nil"/>
            </w:tcBorders>
          </w:tcPr>
          <w:p w:rsidR="006B2224" w:rsidRDefault="006B2224">
            <w:pPr>
              <w:pStyle w:val="ConsPlusNormal"/>
            </w:pPr>
            <w:r>
              <w:t xml:space="preserve">В настоящее время "горячая линия" функционирует при </w:t>
            </w:r>
            <w:proofErr w:type="spellStart"/>
            <w:r>
              <w:t>Роскомнадзоре</w:t>
            </w:r>
            <w:proofErr w:type="spellEnd"/>
            <w:r>
              <w:t xml:space="preserve"> и принимает заявления об обнаруженных запрещенных Интернет-ресурсах.</w:t>
            </w:r>
          </w:p>
        </w:tc>
      </w:tr>
      <w:tr w:rsidR="006B2224">
        <w:tc>
          <w:tcPr>
            <w:tcW w:w="3060" w:type="dxa"/>
          </w:tcPr>
          <w:p w:rsidR="006B2224" w:rsidRDefault="006B2224">
            <w:pPr>
              <w:pStyle w:val="ConsPlusNormal"/>
            </w:pPr>
            <w:r>
              <w:t>Образовательная организация (ОО)</w:t>
            </w:r>
          </w:p>
        </w:tc>
        <w:tc>
          <w:tcPr>
            <w:tcW w:w="6549" w:type="dxa"/>
          </w:tcPr>
          <w:p w:rsidR="006B2224" w:rsidRDefault="006B2224">
            <w:pPr>
              <w:pStyle w:val="ConsPlusNormal"/>
              <w:ind w:firstLine="283"/>
              <w:jc w:val="both"/>
            </w:pPr>
            <w:r>
              <w:t xml:space="preserve">- Предоставление </w:t>
            </w:r>
            <w:proofErr w:type="gramStart"/>
            <w:r>
              <w:t>обучающимся</w:t>
            </w:r>
            <w:proofErr w:type="gramEnd"/>
            <w:r>
              <w:t xml:space="preserve"> доступа к сети Интернет;</w:t>
            </w:r>
          </w:p>
          <w:p w:rsidR="006B2224" w:rsidRDefault="006B2224">
            <w:pPr>
              <w:pStyle w:val="ConsPlusNormal"/>
              <w:ind w:firstLine="283"/>
              <w:jc w:val="both"/>
            </w:pPr>
            <w:proofErr w:type="gramStart"/>
            <w: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roofErr w:type="gramEnd"/>
          </w:p>
        </w:tc>
      </w:tr>
      <w:tr w:rsidR="006B2224">
        <w:tc>
          <w:tcPr>
            <w:tcW w:w="3060" w:type="dxa"/>
          </w:tcPr>
          <w:p w:rsidR="006B2224" w:rsidRDefault="006B2224">
            <w:pPr>
              <w:pStyle w:val="ConsPlusNormal"/>
            </w:pPr>
            <w:r>
              <w:t>Интернет-провайдер</w:t>
            </w:r>
          </w:p>
        </w:tc>
        <w:tc>
          <w:tcPr>
            <w:tcW w:w="6549" w:type="dxa"/>
          </w:tcPr>
          <w:p w:rsidR="006B2224" w:rsidRDefault="006B2224">
            <w:pPr>
              <w:pStyle w:val="ConsPlusNormal"/>
              <w:ind w:firstLine="283"/>
              <w:jc w:val="both"/>
            </w:pPr>
            <w:r>
              <w:t>- Ввод в эксплуатацию системы СКФ;</w:t>
            </w:r>
          </w:p>
          <w:p w:rsidR="006B2224" w:rsidRDefault="006B2224">
            <w:pPr>
              <w:pStyle w:val="ConsPlusNormal"/>
              <w:ind w:firstLine="283"/>
              <w:jc w:val="both"/>
            </w:pPr>
            <w:r>
              <w:t>- Предоставление образовательным организациям доступа в Интернет;</w:t>
            </w:r>
          </w:p>
          <w:p w:rsidR="006B2224" w:rsidRDefault="006B2224">
            <w:pPr>
              <w:pStyle w:val="ConsPlusNormal"/>
              <w:ind w:firstLine="283"/>
              <w:jc w:val="both"/>
            </w:pPr>
            <w:r>
              <w:t>- Эксплуатация системы СКФ;</w:t>
            </w:r>
          </w:p>
          <w:p w:rsidR="006B2224" w:rsidRDefault="006B2224">
            <w:pPr>
              <w:pStyle w:val="ConsPlusNormal"/>
              <w:ind w:firstLine="283"/>
              <w:jc w:val="both"/>
            </w:pPr>
            <w:r>
              <w:t>- Обеспечение фильтрации (блокировки) трафика в соответствии с Единым реестром;</w:t>
            </w:r>
          </w:p>
          <w:p w:rsidR="006B2224" w:rsidRDefault="006B2224">
            <w:pPr>
              <w:pStyle w:val="ConsPlusNormal"/>
              <w:ind w:firstLine="283"/>
              <w:jc w:val="both"/>
            </w:pPr>
            <w:r>
              <w:t>- Обеспечение фильтрации (блокировки) трафика в соответствии с Реестром НСОР информации;</w:t>
            </w:r>
          </w:p>
          <w:p w:rsidR="006B2224" w:rsidRDefault="006B2224">
            <w:pPr>
              <w:pStyle w:val="ConsPlusNormal"/>
              <w:ind w:firstLine="283"/>
              <w:jc w:val="both"/>
            </w:pPr>
            <w:r>
              <w:lastRenderedPageBreak/>
              <w:t xml:space="preserve">- Сбор и предоставление Оператору Реестра НСОР </w:t>
            </w:r>
            <w:proofErr w:type="spellStart"/>
            <w:r>
              <w:t>деперсонифицированной</w:t>
            </w:r>
            <w:proofErr w:type="spellEnd"/>
            <w:r>
              <w:t xml:space="preserve"> статистики использования </w:t>
            </w:r>
            <w:proofErr w:type="gramStart"/>
            <w:r>
              <w:t>образовательными</w:t>
            </w:r>
            <w:proofErr w:type="gramEnd"/>
            <w:r>
              <w:t xml:space="preserve"> организациям доступа в Интернет.</w:t>
            </w:r>
          </w:p>
        </w:tc>
      </w:tr>
      <w:tr w:rsidR="006B2224">
        <w:tc>
          <w:tcPr>
            <w:tcW w:w="3060" w:type="dxa"/>
          </w:tcPr>
          <w:p w:rsidR="006B2224" w:rsidRDefault="006B2224">
            <w:pPr>
              <w:pStyle w:val="ConsPlusNormal"/>
            </w:pPr>
            <w:r>
              <w:lastRenderedPageBreak/>
              <w:t>Специализированные организации и внешние базы данных</w:t>
            </w:r>
          </w:p>
        </w:tc>
        <w:tc>
          <w:tcPr>
            <w:tcW w:w="6549" w:type="dxa"/>
          </w:tcPr>
          <w:p w:rsidR="006B2224" w:rsidRDefault="006B2224">
            <w:pPr>
              <w:pStyle w:val="ConsPlusNormal"/>
            </w:pPr>
            <w: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6B2224" w:rsidRDefault="006B2224">
            <w:pPr>
              <w:pStyle w:val="ConsPlusNormal"/>
            </w:pPr>
            <w:r>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6B2224">
        <w:tc>
          <w:tcPr>
            <w:tcW w:w="3060" w:type="dxa"/>
          </w:tcPr>
          <w:p w:rsidR="006B2224" w:rsidRDefault="006B2224">
            <w:pPr>
              <w:pStyle w:val="ConsPlusNormal"/>
            </w:pPr>
            <w:r>
              <w:t xml:space="preserve">ФОИВ в области образования (на схеме не </w:t>
            </w:r>
            <w:proofErr w:type="gramStart"/>
            <w:r>
              <w:t>показан</w:t>
            </w:r>
            <w:proofErr w:type="gramEnd"/>
            <w:r>
              <w:t>)</w:t>
            </w:r>
          </w:p>
        </w:tc>
        <w:tc>
          <w:tcPr>
            <w:tcW w:w="6549" w:type="dxa"/>
          </w:tcPr>
          <w:p w:rsidR="006B2224" w:rsidRDefault="006B2224">
            <w:pPr>
              <w:pStyle w:val="ConsPlusNormal"/>
              <w:ind w:firstLine="283"/>
              <w:jc w:val="both"/>
            </w:pPr>
            <w:r>
              <w:t>- Формирование политики использования сети Интернет в рамках образовательного процесса;</w:t>
            </w:r>
          </w:p>
          <w:p w:rsidR="006B2224" w:rsidRDefault="006B2224">
            <w:pPr>
              <w:pStyle w:val="ConsPlusNormal"/>
              <w:ind w:firstLine="283"/>
              <w:jc w:val="both"/>
            </w:pPr>
            <w:r>
              <w:t>- Анализ результатов реализации политики.</w:t>
            </w:r>
          </w:p>
        </w:tc>
      </w:tr>
      <w:tr w:rsidR="006B2224">
        <w:tc>
          <w:tcPr>
            <w:tcW w:w="3060" w:type="dxa"/>
          </w:tcPr>
          <w:p w:rsidR="006B2224" w:rsidRDefault="006B2224">
            <w:pPr>
              <w:pStyle w:val="ConsPlusNormal"/>
            </w:pPr>
            <w:r>
              <w:t>Федеральная служба по надзору в области образования (на схеме не показана)</w:t>
            </w:r>
          </w:p>
        </w:tc>
        <w:tc>
          <w:tcPr>
            <w:tcW w:w="6549" w:type="dxa"/>
          </w:tcPr>
          <w:p w:rsidR="006B2224" w:rsidRDefault="006B2224">
            <w:pPr>
              <w:pStyle w:val="ConsPlusNormal"/>
              <w:ind w:firstLine="283"/>
              <w:jc w:val="both"/>
            </w:pPr>
            <w:r>
              <w:t xml:space="preserve">- </w:t>
            </w:r>
            <w:proofErr w:type="gramStart"/>
            <w:r>
              <w:t>Контроль за</w:t>
            </w:r>
            <w:proofErr w:type="gramEnd"/>
            <w:r>
              <w:t xml:space="preserve"> соблюдением требований законодательства и нормативных актов в области использования Интернет в рамках учебного процесса;</w:t>
            </w:r>
          </w:p>
          <w:p w:rsidR="006B2224" w:rsidRDefault="006B2224">
            <w:pPr>
              <w:pStyle w:val="ConsPlusNormal"/>
              <w:ind w:firstLine="283"/>
              <w:jc w:val="both"/>
            </w:pPr>
            <w:r>
              <w:t>- Устранение выявленных нарушений.</w:t>
            </w:r>
          </w:p>
        </w:tc>
      </w:tr>
    </w:tbl>
    <w:p w:rsidR="006B2224" w:rsidRDefault="006B2224">
      <w:pPr>
        <w:pStyle w:val="ConsPlusNormal"/>
        <w:jc w:val="both"/>
      </w:pPr>
    </w:p>
    <w:p w:rsidR="006B2224" w:rsidRDefault="006B2224">
      <w:pPr>
        <w:pStyle w:val="ConsPlusNormal"/>
        <w:ind w:firstLine="540"/>
        <w:jc w:val="both"/>
        <w:outlineLvl w:val="2"/>
      </w:pPr>
      <w:r>
        <w:t xml:space="preserve">2.2. Основные сценарии ограничения доступа </w:t>
      </w:r>
      <w:proofErr w:type="gramStart"/>
      <w:r>
        <w:t>к</w:t>
      </w:r>
      <w:proofErr w:type="gramEnd"/>
      <w:r>
        <w:t xml:space="preserve"> Интернет</w:t>
      </w:r>
    </w:p>
    <w:p w:rsidR="006B2224" w:rsidRDefault="006B2224">
      <w:pPr>
        <w:pStyle w:val="ConsPlusNormal"/>
        <w:jc w:val="both"/>
      </w:pPr>
    </w:p>
    <w:p w:rsidR="006B2224" w:rsidRDefault="006B2224">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6B2224" w:rsidRDefault="006B2224">
      <w:pPr>
        <w:pStyle w:val="ConsPlusNormal"/>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6B2224" w:rsidRDefault="006B2224">
      <w:pPr>
        <w:pStyle w:val="ConsPlusNormal"/>
        <w:ind w:firstLine="540"/>
        <w:jc w:val="both"/>
      </w:pPr>
      <w:r>
        <w:t>2. Обращение учащегося из образовательной организации к Интернет-ресурсу, содержащему информацию, не совместимую с задачами образования;</w:t>
      </w:r>
    </w:p>
    <w:p w:rsidR="006B2224" w:rsidRDefault="006B2224">
      <w:pPr>
        <w:pStyle w:val="ConsPlusNormal"/>
        <w:ind w:firstLine="540"/>
        <w:jc w:val="both"/>
      </w:pPr>
      <w:r>
        <w:t>3. Обращение учащегося из образовательной организации к Интернет-ресурсу, содержащему потенциально опасную информацию;</w:t>
      </w:r>
    </w:p>
    <w:p w:rsidR="006B2224" w:rsidRDefault="006B2224">
      <w:pPr>
        <w:pStyle w:val="ConsPlusNormal"/>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6B2224" w:rsidRDefault="006B2224">
      <w:pPr>
        <w:pStyle w:val="ConsPlusNormal"/>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6B2224" w:rsidRDefault="006B2224">
      <w:pPr>
        <w:pStyle w:val="ConsPlusNormal"/>
        <w:ind w:firstLine="540"/>
        <w:jc w:val="both"/>
      </w:pPr>
      <w:r>
        <w:t xml:space="preserve">6. 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p w:rsidR="006B2224" w:rsidRDefault="006B2224">
      <w:pPr>
        <w:pStyle w:val="ConsPlusNormal"/>
        <w:ind w:firstLine="540"/>
        <w:jc w:val="both"/>
      </w:pPr>
      <w:r>
        <w:t>В таблице 2 представлено описание взаимодействия участников при реализации основных сценариев работы СКФ:</w:t>
      </w:r>
    </w:p>
    <w:p w:rsidR="006B2224" w:rsidRDefault="006B2224">
      <w:pPr>
        <w:pStyle w:val="ConsPlusNormal"/>
        <w:jc w:val="both"/>
      </w:pPr>
    </w:p>
    <w:p w:rsidR="006B2224" w:rsidRDefault="006B2224">
      <w:pPr>
        <w:pStyle w:val="ConsPlusNormal"/>
        <w:jc w:val="right"/>
        <w:outlineLvl w:val="3"/>
      </w:pPr>
      <w:r>
        <w:t>Таблица 2. Сценарии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2183"/>
        <w:gridCol w:w="3079"/>
        <w:gridCol w:w="3690"/>
      </w:tblGrid>
      <w:tr w:rsidR="006B2224">
        <w:tc>
          <w:tcPr>
            <w:tcW w:w="677" w:type="dxa"/>
          </w:tcPr>
          <w:p w:rsidR="006B2224" w:rsidRDefault="006B2224">
            <w:pPr>
              <w:pStyle w:val="ConsPlusNormal"/>
              <w:jc w:val="center"/>
            </w:pPr>
            <w:r>
              <w:t>N</w:t>
            </w:r>
          </w:p>
        </w:tc>
        <w:tc>
          <w:tcPr>
            <w:tcW w:w="2183" w:type="dxa"/>
          </w:tcPr>
          <w:p w:rsidR="006B2224" w:rsidRDefault="006B2224">
            <w:pPr>
              <w:pStyle w:val="ConsPlusNormal"/>
              <w:jc w:val="center"/>
            </w:pPr>
            <w:r>
              <w:t>Участник</w:t>
            </w:r>
          </w:p>
        </w:tc>
        <w:tc>
          <w:tcPr>
            <w:tcW w:w="3079" w:type="dxa"/>
          </w:tcPr>
          <w:p w:rsidR="006B2224" w:rsidRDefault="006B2224">
            <w:pPr>
              <w:pStyle w:val="ConsPlusNormal"/>
              <w:jc w:val="center"/>
            </w:pPr>
            <w:r>
              <w:t>Действия (номер на схеме)</w:t>
            </w:r>
          </w:p>
        </w:tc>
        <w:tc>
          <w:tcPr>
            <w:tcW w:w="3690" w:type="dxa"/>
          </w:tcPr>
          <w:p w:rsidR="006B2224" w:rsidRDefault="006B2224">
            <w:pPr>
              <w:pStyle w:val="ConsPlusNormal"/>
              <w:jc w:val="center"/>
            </w:pPr>
            <w:r>
              <w:t>Результат</w:t>
            </w:r>
          </w:p>
        </w:tc>
      </w:tr>
      <w:tr w:rsidR="006B2224">
        <w:tc>
          <w:tcPr>
            <w:tcW w:w="677" w:type="dxa"/>
          </w:tcPr>
          <w:p w:rsidR="006B2224" w:rsidRDefault="006B2224">
            <w:pPr>
              <w:pStyle w:val="ConsPlusNormal"/>
              <w:outlineLvl w:val="4"/>
            </w:pPr>
            <w:r>
              <w:t>1</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6B2224">
        <w:tc>
          <w:tcPr>
            <w:tcW w:w="677" w:type="dxa"/>
          </w:tcPr>
          <w:p w:rsidR="006B2224" w:rsidRDefault="006B2224">
            <w:pPr>
              <w:pStyle w:val="ConsPlusNormal"/>
            </w:pPr>
            <w:r>
              <w:t>1.1</w:t>
            </w:r>
          </w:p>
        </w:tc>
        <w:tc>
          <w:tcPr>
            <w:tcW w:w="2183" w:type="dxa"/>
          </w:tcPr>
          <w:p w:rsidR="006B2224" w:rsidRDefault="006B2224">
            <w:pPr>
              <w:pStyle w:val="ConsPlusNormal"/>
              <w:jc w:val="both"/>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отправляется к Интернет-провайдеру</w:t>
            </w:r>
          </w:p>
        </w:tc>
      </w:tr>
      <w:tr w:rsidR="006B2224">
        <w:tc>
          <w:tcPr>
            <w:tcW w:w="677" w:type="dxa"/>
          </w:tcPr>
          <w:p w:rsidR="006B2224" w:rsidRDefault="006B2224">
            <w:pPr>
              <w:pStyle w:val="ConsPlusNormal"/>
            </w:pPr>
            <w:r>
              <w:t>1.2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1.3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w:t>
            </w:r>
            <w:proofErr w:type="gramStart"/>
            <w:r>
              <w:t>рс вкл</w:t>
            </w:r>
            <w:proofErr w:type="gramEnd"/>
            <w:r>
              <w:t>ючен в Единый реестр.</w:t>
            </w:r>
          </w:p>
          <w:p w:rsidR="006B2224" w:rsidRDefault="006B2224">
            <w:pPr>
              <w:pStyle w:val="ConsPlusNormal"/>
            </w:pPr>
            <w:r>
              <w:t>Доступ к Интернет-ресурсу блокируется</w:t>
            </w:r>
          </w:p>
        </w:tc>
      </w:tr>
      <w:tr w:rsidR="006B2224">
        <w:tc>
          <w:tcPr>
            <w:tcW w:w="677" w:type="dxa"/>
          </w:tcPr>
          <w:p w:rsidR="006B2224" w:rsidRDefault="006B2224">
            <w:pPr>
              <w:pStyle w:val="ConsPlusNormal"/>
            </w:pPr>
            <w:r>
              <w:t>1.4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регистрирует обращение к запрещенному Интернет-ресурсу и передает </w:t>
            </w:r>
            <w:proofErr w:type="gramStart"/>
            <w:r>
              <w:t>в</w:t>
            </w:r>
            <w:proofErr w:type="gramEnd"/>
            <w:r>
              <w:t xml:space="preserve"> </w:t>
            </w:r>
            <w:proofErr w:type="gramStart"/>
            <w:r>
              <w:t>АС</w:t>
            </w:r>
            <w:proofErr w:type="gramEnd"/>
            <w:r>
              <w:t xml:space="preserve"> Оператора Реестра НСОР</w:t>
            </w:r>
          </w:p>
        </w:tc>
        <w:tc>
          <w:tcPr>
            <w:tcW w:w="3690" w:type="dxa"/>
          </w:tcPr>
          <w:p w:rsidR="006B2224" w:rsidRDefault="006B2224">
            <w:pPr>
              <w:pStyle w:val="ConsPlusNormal"/>
            </w:pPr>
            <w:r>
              <w:t xml:space="preserve">Обновляется статистика </w:t>
            </w:r>
            <w:proofErr w:type="gramStart"/>
            <w:r>
              <w:t>в</w:t>
            </w:r>
            <w:proofErr w:type="gramEnd"/>
            <w:r>
              <w:t xml:space="preserve"> </w:t>
            </w:r>
            <w:proofErr w:type="gramStart"/>
            <w:r>
              <w:t>АС</w:t>
            </w:r>
            <w:proofErr w:type="gramEnd"/>
            <w:r>
              <w:t xml:space="preserve"> Оператора Реестра НСОР</w:t>
            </w:r>
          </w:p>
        </w:tc>
      </w:tr>
      <w:tr w:rsidR="006B2224">
        <w:tc>
          <w:tcPr>
            <w:tcW w:w="677" w:type="dxa"/>
          </w:tcPr>
          <w:p w:rsidR="006B2224" w:rsidRDefault="006B2224">
            <w:pPr>
              <w:pStyle w:val="ConsPlusNormal"/>
              <w:outlineLvl w:val="4"/>
            </w:pPr>
            <w:r>
              <w:t>2</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w:t>
            </w:r>
          </w:p>
        </w:tc>
      </w:tr>
      <w:tr w:rsidR="006B2224">
        <w:tc>
          <w:tcPr>
            <w:tcW w:w="677" w:type="dxa"/>
          </w:tcPr>
          <w:p w:rsidR="006B2224" w:rsidRDefault="006B2224">
            <w:pPr>
              <w:pStyle w:val="ConsPlusNormal"/>
            </w:pPr>
            <w:r>
              <w:t>2.1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2.2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проверяет адрес </w:t>
            </w:r>
            <w:r>
              <w:lastRenderedPageBreak/>
              <w:t>Интернет-ресурса по Реестру НСОР (2)</w:t>
            </w:r>
          </w:p>
        </w:tc>
        <w:tc>
          <w:tcPr>
            <w:tcW w:w="3690" w:type="dxa"/>
          </w:tcPr>
          <w:p w:rsidR="006B2224" w:rsidRDefault="006B2224">
            <w:pPr>
              <w:pStyle w:val="ConsPlusNormal"/>
            </w:pPr>
            <w:r>
              <w:lastRenderedPageBreak/>
              <w:t>Интернет-ресу</w:t>
            </w:r>
            <w:proofErr w:type="gramStart"/>
            <w:r>
              <w:t>рс вкл</w:t>
            </w:r>
            <w:proofErr w:type="gramEnd"/>
            <w:r>
              <w:t xml:space="preserve">ючен в "черный список" Реестра </w:t>
            </w:r>
            <w:r>
              <w:lastRenderedPageBreak/>
              <w:t>НСОР. Доступ к Интернет-ресурсу блокируется</w:t>
            </w:r>
          </w:p>
        </w:tc>
      </w:tr>
      <w:tr w:rsidR="006B2224">
        <w:tc>
          <w:tcPr>
            <w:tcW w:w="677" w:type="dxa"/>
          </w:tcPr>
          <w:p w:rsidR="006B2224" w:rsidRDefault="006B2224">
            <w:pPr>
              <w:pStyle w:val="ConsPlusNormal"/>
            </w:pPr>
            <w:r>
              <w:lastRenderedPageBreak/>
              <w:t>2.3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регистрирует обращение к запрещенному Интернет-ресурсу и передает </w:t>
            </w:r>
            <w:proofErr w:type="gramStart"/>
            <w:r>
              <w:t>в</w:t>
            </w:r>
            <w:proofErr w:type="gramEnd"/>
            <w:r>
              <w:t xml:space="preserve"> </w:t>
            </w:r>
            <w:proofErr w:type="gramStart"/>
            <w:r>
              <w:t>АС</w:t>
            </w:r>
            <w:proofErr w:type="gramEnd"/>
            <w:r>
              <w:t xml:space="preserve"> Оператора Реестра НСОР</w:t>
            </w:r>
          </w:p>
        </w:tc>
        <w:tc>
          <w:tcPr>
            <w:tcW w:w="3690" w:type="dxa"/>
          </w:tcPr>
          <w:p w:rsidR="006B2224" w:rsidRDefault="006B2224">
            <w:pPr>
              <w:pStyle w:val="ConsPlusNormal"/>
            </w:pPr>
            <w:r>
              <w:t xml:space="preserve">Обновляется статистика </w:t>
            </w:r>
            <w:proofErr w:type="gramStart"/>
            <w:r>
              <w:t>в</w:t>
            </w:r>
            <w:proofErr w:type="gramEnd"/>
            <w:r>
              <w:t xml:space="preserve"> </w:t>
            </w:r>
            <w:proofErr w:type="gramStart"/>
            <w:r>
              <w:t>АС</w:t>
            </w:r>
            <w:proofErr w:type="gramEnd"/>
            <w:r>
              <w:t xml:space="preserve"> Оператора Реестра НСОР</w:t>
            </w:r>
          </w:p>
        </w:tc>
      </w:tr>
      <w:tr w:rsidR="006B2224">
        <w:tc>
          <w:tcPr>
            <w:tcW w:w="677" w:type="dxa"/>
          </w:tcPr>
          <w:p w:rsidR="006B2224" w:rsidRDefault="006B2224">
            <w:pPr>
              <w:pStyle w:val="ConsPlusNormal"/>
              <w:outlineLvl w:val="4"/>
            </w:pPr>
            <w:r>
              <w:t>3</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потенциально опасную информацию</w:t>
            </w:r>
          </w:p>
        </w:tc>
      </w:tr>
      <w:tr w:rsidR="006B2224">
        <w:tc>
          <w:tcPr>
            <w:tcW w:w="677" w:type="dxa"/>
          </w:tcPr>
          <w:p w:rsidR="006B2224" w:rsidRDefault="006B2224">
            <w:pPr>
              <w:pStyle w:val="ConsPlusNormal"/>
            </w:pPr>
            <w:r>
              <w:t>3.1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3.2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3.3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3.4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 xml:space="preserve">Обнаружены признаки потенциально </w:t>
            </w:r>
            <w:proofErr w:type="gramStart"/>
            <w:r>
              <w:t>опасного</w:t>
            </w:r>
            <w:proofErr w:type="gramEnd"/>
            <w:r>
              <w:t xml:space="preserve"> контента.</w:t>
            </w:r>
          </w:p>
          <w:p w:rsidR="006B2224" w:rsidRDefault="006B2224">
            <w:pPr>
              <w:pStyle w:val="ConsPlusNormal"/>
            </w:pPr>
            <w:r>
              <w:t xml:space="preserve">Пользователю отображается предупреждение СКФ о потенциально </w:t>
            </w:r>
            <w:proofErr w:type="gramStart"/>
            <w:r>
              <w:t>опасном</w:t>
            </w:r>
            <w:proofErr w:type="gramEnd"/>
            <w:r>
              <w:t xml:space="preserve"> контенте. Пользователь может получить доступ к контенту или отказаться от просмотра.</w:t>
            </w:r>
          </w:p>
          <w:p w:rsidR="006B2224" w:rsidRDefault="006B2224">
            <w:pPr>
              <w:pStyle w:val="ConsPlusNormal"/>
            </w:pPr>
            <w:r>
              <w:t xml:space="preserve">Система СКФ передает </w:t>
            </w:r>
            <w:proofErr w:type="gramStart"/>
            <w:r>
              <w:t>в</w:t>
            </w:r>
            <w:proofErr w:type="gramEnd"/>
            <w:r>
              <w:t xml:space="preserve"> </w:t>
            </w:r>
            <w:proofErr w:type="gramStart"/>
            <w:r>
              <w:t>АС</w:t>
            </w:r>
            <w:proofErr w:type="gramEnd"/>
            <w:r>
              <w:t xml:space="preserve"> Оператора Реестра НСОР электронное Обращение об обнаружении потенциально опасного контента</w:t>
            </w:r>
          </w:p>
        </w:tc>
      </w:tr>
      <w:tr w:rsidR="006B2224">
        <w:tc>
          <w:tcPr>
            <w:tcW w:w="677" w:type="dxa"/>
          </w:tcPr>
          <w:p w:rsidR="006B2224" w:rsidRDefault="006B2224">
            <w:pPr>
              <w:pStyle w:val="ConsPlusNormal"/>
            </w:pPr>
            <w:r>
              <w:t>3.5</w:t>
            </w:r>
          </w:p>
        </w:tc>
        <w:tc>
          <w:tcPr>
            <w:tcW w:w="2183" w:type="dxa"/>
          </w:tcPr>
          <w:p w:rsidR="006B2224" w:rsidRDefault="006B2224">
            <w:pPr>
              <w:pStyle w:val="ConsPlusNormal"/>
            </w:pPr>
            <w:r>
              <w:t xml:space="preserve">Оператор </w:t>
            </w:r>
            <w:r>
              <w:lastRenderedPageBreak/>
              <w:t>Реестра НСОР</w:t>
            </w:r>
          </w:p>
        </w:tc>
        <w:tc>
          <w:tcPr>
            <w:tcW w:w="3079" w:type="dxa"/>
          </w:tcPr>
          <w:p w:rsidR="006B2224" w:rsidRDefault="006B2224">
            <w:pPr>
              <w:pStyle w:val="ConsPlusNormal"/>
            </w:pPr>
            <w:r>
              <w:lastRenderedPageBreak/>
              <w:t xml:space="preserve">- Получает обращение </w:t>
            </w:r>
            <w:r>
              <w:lastRenderedPageBreak/>
              <w:t>от СКФ Интернет-провайдера (5)</w:t>
            </w:r>
          </w:p>
          <w:p w:rsidR="006B2224" w:rsidRDefault="006B2224">
            <w:pPr>
              <w:pStyle w:val="ConsPlusNormal"/>
            </w:pPr>
            <w:r>
              <w:t>- Направляет запрос эксперту на анализ Интернет-ресурса (6)</w:t>
            </w:r>
          </w:p>
        </w:tc>
        <w:tc>
          <w:tcPr>
            <w:tcW w:w="3690" w:type="dxa"/>
          </w:tcPr>
          <w:p w:rsidR="006B2224" w:rsidRDefault="006B2224">
            <w:pPr>
              <w:pStyle w:val="ConsPlusNormal"/>
            </w:pPr>
            <w:r>
              <w:lastRenderedPageBreak/>
              <w:t xml:space="preserve">Обновляется статистика </w:t>
            </w:r>
            <w:proofErr w:type="gramStart"/>
            <w:r>
              <w:t>в</w:t>
            </w:r>
            <w:proofErr w:type="gramEnd"/>
            <w:r>
              <w:t xml:space="preserve"> </w:t>
            </w:r>
            <w:proofErr w:type="gramStart"/>
            <w:r>
              <w:lastRenderedPageBreak/>
              <w:t>АС</w:t>
            </w:r>
            <w:proofErr w:type="gramEnd"/>
            <w:r>
              <w:t xml:space="preserve"> Оператора Реестра НСОР.</w:t>
            </w:r>
          </w:p>
          <w:p w:rsidR="006B2224" w:rsidRDefault="006B2224">
            <w:pPr>
              <w:pStyle w:val="ConsPlusNormal"/>
            </w:pPr>
            <w:r>
              <w:t xml:space="preserve">Запрос </w:t>
            </w:r>
            <w:proofErr w:type="gramStart"/>
            <w:r>
              <w:t>в</w:t>
            </w:r>
            <w:proofErr w:type="gramEnd"/>
            <w:r>
              <w:t xml:space="preserve"> </w:t>
            </w:r>
            <w:proofErr w:type="gramStart"/>
            <w:r>
              <w:t>АС</w:t>
            </w:r>
            <w:proofErr w:type="gramEnd"/>
            <w:r>
              <w:t xml:space="preserve"> Оператора Реестра НСОР назначен на эксперта для рассмотрения</w:t>
            </w:r>
          </w:p>
        </w:tc>
      </w:tr>
      <w:tr w:rsidR="006B2224">
        <w:tc>
          <w:tcPr>
            <w:tcW w:w="677" w:type="dxa"/>
          </w:tcPr>
          <w:p w:rsidR="006B2224" w:rsidRDefault="006B2224">
            <w:pPr>
              <w:pStyle w:val="ConsPlusNormal"/>
            </w:pPr>
            <w:r>
              <w:lastRenderedPageBreak/>
              <w:t>3.6</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Результат экспертизы фиксируется Оператором Реестра НСОР</w:t>
            </w:r>
          </w:p>
        </w:tc>
      </w:tr>
      <w:tr w:rsidR="006B2224">
        <w:tc>
          <w:tcPr>
            <w:tcW w:w="677" w:type="dxa"/>
          </w:tcPr>
          <w:p w:rsidR="006B2224" w:rsidRDefault="006B2224">
            <w:pPr>
              <w:pStyle w:val="ConsPlusNormal"/>
            </w:pPr>
            <w:r>
              <w:t>3.7</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По результатам экспертизы:</w:t>
            </w:r>
          </w:p>
          <w:p w:rsidR="006B2224" w:rsidRDefault="006B2224">
            <w:pPr>
              <w:pStyle w:val="ConsPlusNormal"/>
            </w:pPr>
            <w:proofErr w:type="gramStart"/>
            <w: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roofErr w:type="gramEnd"/>
          </w:p>
          <w:p w:rsidR="006B2224" w:rsidRDefault="006B2224">
            <w:pPr>
              <w:pStyle w:val="ConsPlusNormal"/>
            </w:pPr>
            <w: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"черный" список Реестра НСОР вносится адрес Интернет-ресурса. Обновляется статистика обработки обращений</w:t>
            </w:r>
          </w:p>
        </w:tc>
      </w:tr>
      <w:tr w:rsidR="006B2224">
        <w:tc>
          <w:tcPr>
            <w:tcW w:w="677" w:type="dxa"/>
          </w:tcPr>
          <w:p w:rsidR="006B2224" w:rsidRDefault="006B2224">
            <w:pPr>
              <w:pStyle w:val="ConsPlusNormal"/>
            </w:pPr>
            <w:r>
              <w:t>3.8</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4</w:t>
            </w:r>
          </w:p>
        </w:tc>
        <w:tc>
          <w:tcPr>
            <w:tcW w:w="8952" w:type="dxa"/>
            <w:gridSpan w:val="3"/>
          </w:tcPr>
          <w:p w:rsidR="006B2224" w:rsidRDefault="006B2224">
            <w:pPr>
              <w:pStyle w:val="ConsPlusNormal"/>
            </w:pPr>
            <w:r>
              <w:t xml:space="preserve">Обращение учащегося из образовательной организации к Интернет-ресурсу, содержащему информацию, не совместимую с задачами </w:t>
            </w:r>
            <w:r>
              <w:lastRenderedPageBreak/>
              <w:t>образования, но не включенному в Реестр НСОР и автоматически не идентифицируемому как потенциально опасному</w:t>
            </w:r>
          </w:p>
        </w:tc>
      </w:tr>
      <w:tr w:rsidR="006B2224">
        <w:tc>
          <w:tcPr>
            <w:tcW w:w="677" w:type="dxa"/>
          </w:tcPr>
          <w:p w:rsidR="006B2224" w:rsidRDefault="006B2224">
            <w:pPr>
              <w:pStyle w:val="ConsPlusNormal"/>
            </w:pPr>
            <w:r>
              <w:lastRenderedPageBreak/>
              <w:t>4.1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4.2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4.3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4.4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 xml:space="preserve">Не обнаружено признаков потенциально </w:t>
            </w:r>
            <w:proofErr w:type="gramStart"/>
            <w:r>
              <w:t>опасного</w:t>
            </w:r>
            <w:proofErr w:type="gramEnd"/>
            <w:r>
              <w:t xml:space="preserve">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4.5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Работник ОО регистрирует получение доступа к информации, не совместимой с задачами образования</w:t>
            </w:r>
          </w:p>
          <w:p w:rsidR="006B2224" w:rsidRDefault="006B2224">
            <w:pPr>
              <w:pStyle w:val="ConsPlusNormal"/>
            </w:pPr>
            <w:r>
              <w:t xml:space="preserve">- Работник ОО передает информацию </w:t>
            </w:r>
            <w:proofErr w:type="gramStart"/>
            <w:r>
              <w:t>о</w:t>
            </w:r>
            <w:proofErr w:type="gramEnd"/>
            <w:r>
              <w:t xml:space="preserve"> Интернет-ресурсе через электронное обращение (10)</w:t>
            </w:r>
          </w:p>
        </w:tc>
        <w:tc>
          <w:tcPr>
            <w:tcW w:w="3690" w:type="dxa"/>
          </w:tcPr>
          <w:p w:rsidR="006B2224" w:rsidRDefault="006B2224">
            <w:pPr>
              <w:pStyle w:val="ConsPlusNormal"/>
            </w:pPr>
          </w:p>
        </w:tc>
      </w:tr>
      <w:tr w:rsidR="006B2224">
        <w:tc>
          <w:tcPr>
            <w:tcW w:w="677" w:type="dxa"/>
          </w:tcPr>
          <w:p w:rsidR="006B2224" w:rsidRDefault="006B2224">
            <w:pPr>
              <w:pStyle w:val="ConsPlusNormal"/>
            </w:pPr>
            <w:r>
              <w:t>4.6</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В автоматическом порядке регистрирует обращение и отправляет на экспертизу (6)</w:t>
            </w:r>
          </w:p>
        </w:tc>
        <w:tc>
          <w:tcPr>
            <w:tcW w:w="3690" w:type="dxa"/>
          </w:tcPr>
          <w:p w:rsidR="006B2224" w:rsidRDefault="006B2224">
            <w:pPr>
              <w:pStyle w:val="ConsPlusNormal"/>
            </w:pPr>
            <w:r>
              <w:t>Обращение зарегистрировано и передано на экспертизу</w:t>
            </w:r>
          </w:p>
        </w:tc>
      </w:tr>
      <w:tr w:rsidR="006B2224">
        <w:tc>
          <w:tcPr>
            <w:tcW w:w="677" w:type="dxa"/>
          </w:tcPr>
          <w:p w:rsidR="006B2224" w:rsidRDefault="006B2224">
            <w:pPr>
              <w:pStyle w:val="ConsPlusNormal"/>
            </w:pPr>
            <w:r>
              <w:t>4.7</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xml:space="preserve">- Направляет запрос Оператору Реестра </w:t>
            </w:r>
            <w:r>
              <w:lastRenderedPageBreak/>
              <w:t>НСОР (7)</w:t>
            </w:r>
          </w:p>
        </w:tc>
        <w:tc>
          <w:tcPr>
            <w:tcW w:w="3690" w:type="dxa"/>
          </w:tcPr>
          <w:p w:rsidR="006B2224" w:rsidRDefault="006B2224">
            <w:pPr>
              <w:pStyle w:val="ConsPlusNormal"/>
            </w:pPr>
            <w:r>
              <w:lastRenderedPageBreak/>
              <w:t>Результат экспертизы фиксируется Оператором Реестра НСОР.</w:t>
            </w:r>
          </w:p>
        </w:tc>
      </w:tr>
      <w:tr w:rsidR="006B2224">
        <w:tc>
          <w:tcPr>
            <w:tcW w:w="677" w:type="dxa"/>
          </w:tcPr>
          <w:p w:rsidR="006B2224" w:rsidRDefault="006B2224">
            <w:pPr>
              <w:pStyle w:val="ConsPlusNormal"/>
            </w:pPr>
            <w:r>
              <w:lastRenderedPageBreak/>
              <w:t>4.8</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Интернет-ресу</w:t>
            </w:r>
            <w:proofErr w:type="gramStart"/>
            <w:r>
              <w:t>рс вкл</w:t>
            </w:r>
            <w:proofErr w:type="gramEnd"/>
            <w:r>
              <w:t>ючается в список Интернет-ресурсов, не совместимых с задачами образования (8)</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Реестр НСОР вносится адрес Интернет-ресурса</w:t>
            </w:r>
            <w:proofErr w:type="gramStart"/>
            <w:r>
              <w:t xml:space="preserve"> О</w:t>
            </w:r>
            <w:proofErr w:type="gramEnd"/>
            <w:r>
              <w:t>бновляется статистика обработки обращений в АС Оператора Реестра НСОР</w:t>
            </w:r>
          </w:p>
        </w:tc>
      </w:tr>
      <w:tr w:rsidR="006B2224">
        <w:tc>
          <w:tcPr>
            <w:tcW w:w="677" w:type="dxa"/>
          </w:tcPr>
          <w:p w:rsidR="006B2224" w:rsidRDefault="006B2224">
            <w:pPr>
              <w:pStyle w:val="ConsPlusNormal"/>
            </w:pPr>
            <w:r>
              <w:t>4.9</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5</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6B2224">
        <w:tc>
          <w:tcPr>
            <w:tcW w:w="677" w:type="dxa"/>
          </w:tcPr>
          <w:p w:rsidR="006B2224" w:rsidRDefault="006B2224">
            <w:pPr>
              <w:pStyle w:val="ConsPlusNormal"/>
            </w:pPr>
            <w:r>
              <w:t>5.1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5.2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5.3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5.4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 xml:space="preserve">Не обнаружено признаков потенциально </w:t>
            </w:r>
            <w:proofErr w:type="gramStart"/>
            <w:r>
              <w:t>опасного</w:t>
            </w:r>
            <w:proofErr w:type="gramEnd"/>
            <w:r>
              <w:t xml:space="preserve">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5.5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xml:space="preserve">- Работник ОО регистрирует получение доступа к информации, не совместимой с </w:t>
            </w:r>
            <w:r>
              <w:lastRenderedPageBreak/>
              <w:t>задачами образования</w:t>
            </w:r>
          </w:p>
          <w:p w:rsidR="006B2224" w:rsidRDefault="006B2224">
            <w:pPr>
              <w:pStyle w:val="ConsPlusNormal"/>
            </w:pPr>
            <w:r>
              <w:t>- Работник ОО обращается на горячую линию</w:t>
            </w:r>
          </w:p>
        </w:tc>
        <w:tc>
          <w:tcPr>
            <w:tcW w:w="3690" w:type="dxa"/>
          </w:tcPr>
          <w:p w:rsidR="006B2224" w:rsidRDefault="006B2224">
            <w:pPr>
              <w:pStyle w:val="ConsPlusNormal"/>
            </w:pPr>
          </w:p>
        </w:tc>
      </w:tr>
      <w:tr w:rsidR="006B2224">
        <w:tc>
          <w:tcPr>
            <w:tcW w:w="677" w:type="dxa"/>
          </w:tcPr>
          <w:p w:rsidR="006B2224" w:rsidRDefault="006B2224">
            <w:pPr>
              <w:pStyle w:val="ConsPlusNormal"/>
            </w:pPr>
            <w:r>
              <w:lastRenderedPageBreak/>
              <w:t>5.6</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регистрирует Обращение (или обращение регистрируется автоматически в зависимости от канала)</w:t>
            </w:r>
          </w:p>
        </w:tc>
        <w:tc>
          <w:tcPr>
            <w:tcW w:w="3690" w:type="dxa"/>
          </w:tcPr>
          <w:p w:rsidR="006B2224" w:rsidRDefault="006B2224">
            <w:pPr>
              <w:pStyle w:val="ConsPlusNormal"/>
            </w:pPr>
            <w:r>
              <w:t>Обращение зарегистрировано</w:t>
            </w:r>
          </w:p>
        </w:tc>
      </w:tr>
      <w:tr w:rsidR="006B2224">
        <w:tc>
          <w:tcPr>
            <w:tcW w:w="677" w:type="dxa"/>
          </w:tcPr>
          <w:p w:rsidR="006B2224" w:rsidRDefault="006B2224">
            <w:pPr>
              <w:pStyle w:val="ConsPlusNormal"/>
            </w:pPr>
            <w:r>
              <w:t>5.7</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проверяет данные Обращения и классифицирует его</w:t>
            </w:r>
          </w:p>
        </w:tc>
        <w:tc>
          <w:tcPr>
            <w:tcW w:w="3690" w:type="dxa"/>
          </w:tcPr>
          <w:p w:rsidR="006B2224" w:rsidRDefault="006B2224">
            <w:pPr>
              <w:pStyle w:val="ConsPlusNormal"/>
            </w:pPr>
            <w:r>
              <w:t>Данные из Обращения подтверждаются.</w:t>
            </w:r>
          </w:p>
          <w:p w:rsidR="006B2224" w:rsidRDefault="006B2224">
            <w:pPr>
              <w:pStyle w:val="ConsPlusNormal"/>
            </w:pPr>
            <w:r>
              <w:t>Обращение относится к информации, запрещенной на территории Российской Федерации</w:t>
            </w:r>
          </w:p>
        </w:tc>
      </w:tr>
      <w:tr w:rsidR="006B2224">
        <w:tc>
          <w:tcPr>
            <w:tcW w:w="677" w:type="dxa"/>
          </w:tcPr>
          <w:p w:rsidR="006B2224" w:rsidRDefault="006B2224">
            <w:pPr>
              <w:pStyle w:val="ConsPlusNormal"/>
            </w:pPr>
            <w:r>
              <w:t>5.8</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направляет обращение Оператору Единого реестра</w:t>
            </w:r>
          </w:p>
        </w:tc>
        <w:tc>
          <w:tcPr>
            <w:tcW w:w="3690" w:type="dxa"/>
          </w:tcPr>
          <w:p w:rsidR="006B2224" w:rsidRDefault="006B2224">
            <w:pPr>
              <w:pStyle w:val="ConsPlusNormal"/>
            </w:pPr>
            <w:r>
              <w:t>Обращение передано Оператору Единого реестра.</w:t>
            </w:r>
          </w:p>
          <w:p w:rsidR="006B2224" w:rsidRDefault="006B2224">
            <w:pPr>
              <w:pStyle w:val="ConsPlusNormal"/>
            </w:pPr>
            <w:r>
              <w:t>Статистика обработки обращений обновлена</w:t>
            </w:r>
          </w:p>
        </w:tc>
      </w:tr>
      <w:tr w:rsidR="006B2224">
        <w:tc>
          <w:tcPr>
            <w:tcW w:w="677" w:type="dxa"/>
          </w:tcPr>
          <w:p w:rsidR="006B2224" w:rsidRDefault="006B2224">
            <w:pPr>
              <w:pStyle w:val="ConsPlusNormal"/>
            </w:pPr>
            <w:r>
              <w:t>5.9</w:t>
            </w:r>
          </w:p>
        </w:tc>
        <w:tc>
          <w:tcPr>
            <w:tcW w:w="2183" w:type="dxa"/>
          </w:tcPr>
          <w:p w:rsidR="006B2224" w:rsidRDefault="006B2224">
            <w:pPr>
              <w:pStyle w:val="ConsPlusNormal"/>
            </w:pPr>
            <w:r>
              <w:t>Оператор Единого реестра (вне процесса ограничения доступа учащихся в Интернет)</w:t>
            </w:r>
          </w:p>
        </w:tc>
        <w:tc>
          <w:tcPr>
            <w:tcW w:w="3079" w:type="dxa"/>
          </w:tcPr>
          <w:p w:rsidR="006B2224" w:rsidRDefault="006B2224">
            <w:pPr>
              <w:pStyle w:val="ConsPlusNormal"/>
            </w:pPr>
            <w:r>
              <w:t>- Направляет запрос эксперту на анализ Интернет-ресурса (12)</w:t>
            </w:r>
          </w:p>
          <w:p w:rsidR="006B2224" w:rsidRDefault="006B2224">
            <w:pPr>
              <w:pStyle w:val="ConsPlusNormal"/>
            </w:pPr>
            <w:r>
              <w:t>- В случае положительного заключения эксперта Интернет-ресу</w:t>
            </w:r>
            <w:proofErr w:type="gramStart"/>
            <w:r>
              <w:t>рс вкл</w:t>
            </w:r>
            <w:proofErr w:type="gramEnd"/>
            <w:r>
              <w:t>ючается в Единый реестр (13)</w:t>
            </w:r>
          </w:p>
          <w:p w:rsidR="006B2224" w:rsidRDefault="006B2224">
            <w:pPr>
              <w:pStyle w:val="ConsPlusNormal"/>
            </w:pPr>
            <w:r>
              <w:t xml:space="preserve">- </w:t>
            </w:r>
            <w:proofErr w:type="gramStart"/>
            <w:r>
              <w:t>Интернет-провайдеру, предоставляющему подключение Интернет-ресурса направляется</w:t>
            </w:r>
            <w:proofErr w:type="gramEnd"/>
            <w:r>
              <w:t xml:space="preserve"> предписание о блокировке Интернет-ресурса (14)</w:t>
            </w:r>
          </w:p>
          <w:p w:rsidR="006B2224" w:rsidRDefault="006B2224">
            <w:pPr>
              <w:pStyle w:val="ConsPlusNormal"/>
            </w:pPr>
            <w:r>
              <w:t>- Интернет-провайдер блокирует Интернет-ресурс.</w:t>
            </w:r>
          </w:p>
        </w:tc>
        <w:tc>
          <w:tcPr>
            <w:tcW w:w="3690" w:type="dxa"/>
          </w:tcPr>
          <w:p w:rsidR="006B2224" w:rsidRDefault="006B2224">
            <w:pPr>
              <w:pStyle w:val="ConsPlusNormal"/>
            </w:pPr>
            <w:r>
              <w:t>Новые запросы к данному Интернет-ресурсу будут блокироваться на третьем шаге сценария</w:t>
            </w:r>
          </w:p>
        </w:tc>
      </w:tr>
      <w:tr w:rsidR="006B2224">
        <w:tc>
          <w:tcPr>
            <w:tcW w:w="677" w:type="dxa"/>
          </w:tcPr>
          <w:p w:rsidR="006B2224" w:rsidRDefault="006B2224">
            <w:pPr>
              <w:pStyle w:val="ConsPlusNormal"/>
              <w:outlineLvl w:val="4"/>
            </w:pPr>
            <w:r>
              <w:t>6</w:t>
            </w:r>
          </w:p>
        </w:tc>
        <w:tc>
          <w:tcPr>
            <w:tcW w:w="8952" w:type="dxa"/>
            <w:gridSpan w:val="3"/>
          </w:tcPr>
          <w:p w:rsidR="006B2224" w:rsidRDefault="006B2224">
            <w:pPr>
              <w:pStyle w:val="ConsPlusNormal"/>
            </w:pPr>
            <w:r>
              <w:t xml:space="preserve">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tc>
      </w:tr>
      <w:tr w:rsidR="006B2224">
        <w:tc>
          <w:tcPr>
            <w:tcW w:w="677" w:type="dxa"/>
          </w:tcPr>
          <w:p w:rsidR="006B2224" w:rsidRDefault="006B2224">
            <w:pPr>
              <w:pStyle w:val="ConsPlusNormal"/>
            </w:pPr>
            <w:r>
              <w:lastRenderedPageBreak/>
              <w:t>6.1</w:t>
            </w:r>
          </w:p>
        </w:tc>
        <w:tc>
          <w:tcPr>
            <w:tcW w:w="2183" w:type="dxa"/>
          </w:tcPr>
          <w:p w:rsidR="006B2224" w:rsidRDefault="006B2224">
            <w:pPr>
              <w:pStyle w:val="ConsPlusNormal"/>
            </w:pPr>
            <w:r>
              <w:t>Гражданин или владелец Интернет-ресурса</w:t>
            </w:r>
          </w:p>
        </w:tc>
        <w:tc>
          <w:tcPr>
            <w:tcW w:w="3079" w:type="dxa"/>
          </w:tcPr>
          <w:p w:rsidR="006B2224" w:rsidRDefault="006B2224">
            <w:pPr>
              <w:pStyle w:val="ConsPlusNormal"/>
            </w:pPr>
            <w:r>
              <w:t>- Регистрирует Электронное обращение (15)</w:t>
            </w:r>
          </w:p>
        </w:tc>
        <w:tc>
          <w:tcPr>
            <w:tcW w:w="3690" w:type="dxa"/>
          </w:tcPr>
          <w:p w:rsidR="006B2224" w:rsidRDefault="006B2224">
            <w:pPr>
              <w:pStyle w:val="ConsPlusNormal"/>
            </w:pPr>
            <w:r>
              <w:t>Система формирует Запрос эксперту</w:t>
            </w:r>
          </w:p>
        </w:tc>
      </w:tr>
      <w:tr w:rsidR="006B2224">
        <w:tc>
          <w:tcPr>
            <w:tcW w:w="677" w:type="dxa"/>
          </w:tcPr>
          <w:p w:rsidR="006B2224" w:rsidRDefault="006B2224">
            <w:pPr>
              <w:pStyle w:val="ConsPlusNormal"/>
            </w:pPr>
            <w:r>
              <w:t>6.2</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Оператор Реестра НСОР получает заключение эксперта</w:t>
            </w:r>
          </w:p>
        </w:tc>
      </w:tr>
      <w:tr w:rsidR="006B2224">
        <w:tc>
          <w:tcPr>
            <w:tcW w:w="677" w:type="dxa"/>
          </w:tcPr>
          <w:p w:rsidR="006B2224" w:rsidRDefault="006B2224">
            <w:pPr>
              <w:pStyle w:val="ConsPlusNormal"/>
            </w:pPr>
            <w:r>
              <w:t>6.3</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xml:space="preserve">- Если решение эксперта положительное, то принимается решение об исключении Интернет-ресурса из реестра </w:t>
            </w:r>
            <w:proofErr w:type="gramStart"/>
            <w:r>
              <w:t>несовместимых</w:t>
            </w:r>
            <w:proofErr w:type="gramEnd"/>
            <w:r>
              <w:t xml:space="preserve"> с образованием. (8)</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Из "черного списка" Реестра НСОР исключается Интернет-ресурс</w:t>
            </w:r>
          </w:p>
          <w:p w:rsidR="006B2224" w:rsidRDefault="006B2224">
            <w:pPr>
              <w:pStyle w:val="ConsPlusNormal"/>
            </w:pPr>
            <w:r>
              <w:t>Далее шаг 6.5</w:t>
            </w:r>
          </w:p>
        </w:tc>
      </w:tr>
      <w:tr w:rsidR="006B2224">
        <w:tc>
          <w:tcPr>
            <w:tcW w:w="677" w:type="dxa"/>
          </w:tcPr>
          <w:p w:rsidR="006B2224" w:rsidRDefault="006B2224">
            <w:pPr>
              <w:pStyle w:val="ConsPlusNormal"/>
            </w:pPr>
            <w:r>
              <w:t>6.4</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отрицательное, то Реестр НСОР остается без изменений</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Обработка завершается.</w:t>
            </w:r>
          </w:p>
          <w:p w:rsidR="006B2224" w:rsidRDefault="006B2224">
            <w:pPr>
              <w:pStyle w:val="ConsPlusNormal"/>
            </w:pPr>
            <w: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6B2224">
        <w:tc>
          <w:tcPr>
            <w:tcW w:w="677" w:type="dxa"/>
          </w:tcPr>
          <w:p w:rsidR="006B2224" w:rsidRDefault="006B2224">
            <w:pPr>
              <w:pStyle w:val="ConsPlusNormal"/>
            </w:pPr>
            <w:r>
              <w:t>6.5</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не будут блокироваться на втором шаге сценария</w:t>
            </w:r>
          </w:p>
        </w:tc>
      </w:tr>
    </w:tbl>
    <w:p w:rsidR="006B2224" w:rsidRDefault="006B2224">
      <w:pPr>
        <w:pStyle w:val="ConsPlusNormal"/>
        <w:jc w:val="both"/>
      </w:pPr>
    </w:p>
    <w:p w:rsidR="006B2224" w:rsidRDefault="006B2224">
      <w:pPr>
        <w:pStyle w:val="ConsPlusNormal"/>
        <w:ind w:firstLine="540"/>
        <w:jc w:val="both"/>
        <w:outlineLvl w:val="1"/>
      </w:pPr>
      <w:bookmarkStart w:id="5" w:name="P595"/>
      <w:bookmarkEnd w:id="5"/>
      <w:r>
        <w:t xml:space="preserve">3. ПРИЛОЖЕНИЕ N 1 АНАЛИЗ СУЩЕСТВУЮЩЕГО ОПЫТА И </w:t>
      </w:r>
      <w:proofErr w:type="gramStart"/>
      <w:r>
        <w:t>ДЕЙСТВУЮЩИХ</w:t>
      </w:r>
      <w:proofErr w:type="gramEnd"/>
      <w:r>
        <w:t xml:space="preserve"> НПА</w:t>
      </w:r>
    </w:p>
    <w:p w:rsidR="006B2224" w:rsidRDefault="006B2224">
      <w:pPr>
        <w:pStyle w:val="ConsPlusNormal"/>
        <w:jc w:val="both"/>
      </w:pPr>
    </w:p>
    <w:p w:rsidR="006B2224" w:rsidRDefault="006B2224">
      <w:pPr>
        <w:pStyle w:val="ConsPlusNormal"/>
        <w:ind w:firstLine="540"/>
        <w:jc w:val="both"/>
        <w:outlineLvl w:val="2"/>
      </w:pPr>
      <w:r>
        <w:t>3.1. Предпосылки проведения работ</w:t>
      </w:r>
    </w:p>
    <w:p w:rsidR="006B2224" w:rsidRDefault="006B2224">
      <w:pPr>
        <w:pStyle w:val="ConsPlusNormal"/>
        <w:jc w:val="both"/>
      </w:pPr>
    </w:p>
    <w:p w:rsidR="006B2224" w:rsidRDefault="006B2224">
      <w:pPr>
        <w:pStyle w:val="ConsPlusNormal"/>
        <w:ind w:firstLine="540"/>
        <w:jc w:val="both"/>
      </w:pPr>
      <w:proofErr w:type="gramStart"/>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B2224" w:rsidRDefault="006B2224">
      <w:pPr>
        <w:pStyle w:val="ConsPlusNormal"/>
        <w:ind w:firstLine="540"/>
        <w:jc w:val="both"/>
      </w:pPr>
      <w:r>
        <w:t xml:space="preserve">Вместе с этим </w:t>
      </w:r>
      <w:proofErr w:type="spellStart"/>
      <w:r>
        <w:t>Минобрнауки</w:t>
      </w:r>
      <w:proofErr w:type="spellEnd"/>
      <w:r>
        <w:t xml:space="preserve"> России разработало единую систему контент-фильтрации доступа к сети Интернет и "</w:t>
      </w:r>
      <w:hyperlink r:id="rId30"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 xml:space="preserve">Однако в настоящее время задача ограничения доступа </w:t>
      </w:r>
      <w:proofErr w:type="gramStart"/>
      <w:r>
        <w:t>обучающихся</w:t>
      </w:r>
      <w:proofErr w:type="gramEnd"/>
      <w:r>
        <w:t xml:space="preserve"> ОО к ресурсам сети Интернет в полной мере не решена.</w:t>
      </w:r>
    </w:p>
    <w:p w:rsidR="006B2224" w:rsidRDefault="006B2224">
      <w:pPr>
        <w:pStyle w:val="ConsPlusNormal"/>
        <w:ind w:firstLine="540"/>
        <w:jc w:val="both"/>
      </w:pPr>
      <w:r>
        <w:t>В этой связи можно выделить следующий ряд причин:</w:t>
      </w:r>
    </w:p>
    <w:p w:rsidR="006B2224" w:rsidRDefault="006B2224">
      <w:pPr>
        <w:pStyle w:val="ConsPlusNormal"/>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6B2224" w:rsidRDefault="006B2224">
      <w:pPr>
        <w:pStyle w:val="ConsPlusNormal"/>
        <w:ind w:firstLine="540"/>
        <w:jc w:val="both"/>
      </w:pPr>
      <w:r>
        <w:t xml:space="preserve">- отсутствуют технологические инструменты адресного </w:t>
      </w:r>
      <w:proofErr w:type="gramStart"/>
      <w:r>
        <w:t>контроля за</w:t>
      </w:r>
      <w:proofErr w:type="gramEnd"/>
      <w:r>
        <w:t xml:space="preserve"> осуществлением фильтрации Интернет-контента при использовании сети Интернет в ОО;</w:t>
      </w:r>
    </w:p>
    <w:p w:rsidR="006B2224" w:rsidRDefault="006B2224">
      <w:pPr>
        <w:pStyle w:val="ConsPlusNormal"/>
        <w:ind w:firstLine="540"/>
        <w:jc w:val="both"/>
      </w:pPr>
      <w:r>
        <w:t xml:space="preserve">- СКФ </w:t>
      </w:r>
      <w:proofErr w:type="gramStart"/>
      <w:r>
        <w:t>изолирована</w:t>
      </w:r>
      <w:proofErr w:type="gramEnd"/>
      <w:r>
        <w:t xml:space="preserve">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xml:space="preserve">-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w:t>
      </w:r>
      <w:proofErr w:type="spellStart"/>
      <w:r>
        <w:t>Минобрнауки</w:t>
      </w:r>
      <w:proofErr w:type="spellEnd"/>
      <w: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6B2224" w:rsidRDefault="006B2224">
      <w:pPr>
        <w:pStyle w:val="ConsPlusNormal"/>
        <w:ind w:firstLine="540"/>
        <w:jc w:val="both"/>
      </w:pPr>
      <w:r>
        <w:t xml:space="preserve">- </w:t>
      </w:r>
      <w:proofErr w:type="gramStart"/>
      <w:r>
        <w:t>контроль за</w:t>
      </w:r>
      <w:proofErr w:type="gramEnd"/>
      <w:r>
        <w:t xml:space="preserve">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1" w:history="1">
        <w:r>
          <w:rPr>
            <w:color w:val="0000FF"/>
          </w:rPr>
          <w:t>ст. 15.1</w:t>
        </w:r>
      </w:hyperlink>
      <w:r>
        <w:t xml:space="preserve"> и </w:t>
      </w:r>
      <w:hyperlink r:id="rId32" w:history="1">
        <w:r>
          <w:rPr>
            <w:color w:val="0000FF"/>
          </w:rPr>
          <w:t>15.2</w:t>
        </w:r>
      </w:hyperlink>
      <w:r>
        <w:t xml:space="preserve"> Федерального закона N 149-ФЗ).</w:t>
      </w:r>
    </w:p>
    <w:p w:rsidR="006B2224" w:rsidRDefault="006B2224">
      <w:pPr>
        <w:pStyle w:val="ConsPlusNormal"/>
        <w:ind w:firstLine="540"/>
        <w:jc w:val="both"/>
      </w:pPr>
      <w:r>
        <w:t xml:space="preserve">Вместе с этим в связи с вступлением в силу Федеральных законов </w:t>
      </w:r>
      <w:hyperlink r:id="rId33" w:history="1">
        <w:r>
          <w:rPr>
            <w:color w:val="0000FF"/>
          </w:rPr>
          <w:t>N 436-ФЗ</w:t>
        </w:r>
      </w:hyperlink>
      <w:r>
        <w:t xml:space="preserve">, </w:t>
      </w:r>
      <w:hyperlink r:id="rId34" w:history="1">
        <w:r>
          <w:rPr>
            <w:color w:val="0000FF"/>
          </w:rPr>
          <w:t>N 139-ФЗ</w:t>
        </w:r>
      </w:hyperlink>
      <w:r>
        <w:t xml:space="preserve"> и </w:t>
      </w:r>
      <w:hyperlink r:id="rId35" w:history="1">
        <w:r>
          <w:rPr>
            <w:color w:val="0000FF"/>
          </w:rPr>
          <w:t>N 187-ФЗ</w:t>
        </w:r>
      </w:hyperlink>
      <w:r>
        <w:t xml:space="preserve"> </w:t>
      </w:r>
      <w:proofErr w:type="spellStart"/>
      <w:r>
        <w:t>Минобрнауки</w:t>
      </w:r>
      <w:proofErr w:type="spellEnd"/>
      <w:r>
        <w:t xml:space="preserve"> России необходимо провести работу </w:t>
      </w:r>
      <w:r>
        <w:lastRenderedPageBreak/>
        <w:t>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6B2224" w:rsidRDefault="006B2224">
      <w:pPr>
        <w:pStyle w:val="ConsPlusNormal"/>
        <w:ind w:firstLine="540"/>
        <w:jc w:val="both"/>
      </w:pPr>
      <w:proofErr w:type="gramStart"/>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roofErr w:type="gramEnd"/>
    </w:p>
    <w:p w:rsidR="006B2224" w:rsidRDefault="006B2224">
      <w:pPr>
        <w:pStyle w:val="ConsPlusNormal"/>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6B2224" w:rsidRDefault="006B2224">
      <w:pPr>
        <w:pStyle w:val="ConsPlusNormal"/>
        <w:ind w:firstLine="540"/>
        <w:jc w:val="both"/>
      </w:pPr>
      <w:r>
        <w:t>- функциональные и технические требования к СКФ;</w:t>
      </w:r>
    </w:p>
    <w:p w:rsidR="006B2224" w:rsidRDefault="006B2224">
      <w:pPr>
        <w:pStyle w:val="ConsPlusNormal"/>
        <w:ind w:firstLine="540"/>
        <w:jc w:val="both"/>
      </w:pPr>
      <w:r>
        <w:t>- унифицированные требования к операторам связи (Интернет-провайдерам) по обеспечению организации работы СКФ;</w:t>
      </w:r>
    </w:p>
    <w:p w:rsidR="006B2224" w:rsidRDefault="006B2224">
      <w:pPr>
        <w:pStyle w:val="ConsPlusNormal"/>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6B2224" w:rsidRDefault="006B2224">
      <w:pPr>
        <w:pStyle w:val="ConsPlusNormal"/>
        <w:jc w:val="both"/>
      </w:pPr>
    </w:p>
    <w:p w:rsidR="006B2224" w:rsidRDefault="006B2224">
      <w:pPr>
        <w:pStyle w:val="ConsPlusNormal"/>
        <w:ind w:firstLine="540"/>
        <w:jc w:val="both"/>
        <w:outlineLvl w:val="2"/>
      </w:pPr>
      <w:r>
        <w:t xml:space="preserve">3.2. Система </w:t>
      </w:r>
      <w:proofErr w:type="spellStart"/>
      <w:r>
        <w:t>контентной</w:t>
      </w:r>
      <w:proofErr w:type="spellEnd"/>
      <w:r>
        <w:t xml:space="preserve"> фильтрации </w:t>
      </w:r>
      <w:proofErr w:type="spellStart"/>
      <w:r>
        <w:t>Минобрнауки</w:t>
      </w:r>
      <w:proofErr w:type="spellEnd"/>
      <w:r>
        <w:t xml:space="preserve"> России</w:t>
      </w:r>
    </w:p>
    <w:p w:rsidR="006B2224" w:rsidRDefault="006B2224">
      <w:pPr>
        <w:pStyle w:val="ConsPlusNormal"/>
        <w:jc w:val="both"/>
      </w:pPr>
    </w:p>
    <w:p w:rsidR="006B2224" w:rsidRDefault="006B2224">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6B2224" w:rsidRDefault="006B2224">
      <w:pPr>
        <w:pStyle w:val="ConsPlusNormal"/>
        <w:ind w:firstLine="540"/>
        <w:jc w:val="both"/>
      </w:pPr>
      <w:r>
        <w:t xml:space="preserve">- </w:t>
      </w:r>
      <w:proofErr w:type="spellStart"/>
      <w:r>
        <w:t>Минобрнауки</w:t>
      </w:r>
      <w:proofErr w:type="spellEnd"/>
      <w: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w:t>
      </w:r>
      <w:proofErr w:type="gramStart"/>
      <w:r>
        <w:t>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roofErr w:type="gramEnd"/>
    </w:p>
    <w:p w:rsidR="006B2224" w:rsidRDefault="006B2224">
      <w:pPr>
        <w:pStyle w:val="ConsPlusNormal"/>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6B2224" w:rsidRDefault="006B2224">
      <w:pPr>
        <w:pStyle w:val="ConsPlusNormal"/>
        <w:ind w:firstLine="540"/>
        <w:jc w:val="both"/>
      </w:pPr>
      <w: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w:t>
      </w:r>
      <w:proofErr w:type="gramStart"/>
      <w:r>
        <w:t xml:space="preserve">информации, не имеющей отношения к </w:t>
      </w:r>
      <w:r>
        <w:lastRenderedPageBreak/>
        <w:t>образовательному процессу может</w:t>
      </w:r>
      <w:proofErr w:type="gramEnd"/>
      <w:r>
        <w:t xml:space="preserve">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6B2224" w:rsidRDefault="006B2224">
      <w:pPr>
        <w:pStyle w:val="ConsPlusNormal"/>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6B2224" w:rsidRDefault="006B2224">
      <w:pPr>
        <w:pStyle w:val="ConsPlusNormal"/>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6B2224" w:rsidRDefault="006B2224">
      <w:pPr>
        <w:pStyle w:val="ConsPlusNormal"/>
        <w:ind w:firstLine="540"/>
        <w:jc w:val="both"/>
      </w:pPr>
      <w:r>
        <w:t>- законодательством Российской Федерации;</w:t>
      </w:r>
    </w:p>
    <w:p w:rsidR="006B2224" w:rsidRDefault="006B2224">
      <w:pPr>
        <w:pStyle w:val="ConsPlusNormal"/>
        <w:ind w:firstLine="540"/>
        <w:jc w:val="both"/>
      </w:pPr>
      <w:r>
        <w:t>- специальными познаниями, в том числе полученными в результате профессиональной деятельности по рассматриваемой тематике;</w:t>
      </w:r>
    </w:p>
    <w:p w:rsidR="006B2224" w:rsidRDefault="006B2224">
      <w:pPr>
        <w:pStyle w:val="ConsPlusNormal"/>
        <w:ind w:firstLine="540"/>
        <w:jc w:val="both"/>
      </w:pPr>
      <w:r>
        <w:t xml:space="preserve">- интересами </w:t>
      </w:r>
      <w:proofErr w:type="gramStart"/>
      <w:r>
        <w:t>обучающихся</w:t>
      </w:r>
      <w:proofErr w:type="gramEnd"/>
      <w:r>
        <w:t>, целями образовательного процесса;</w:t>
      </w:r>
    </w:p>
    <w:p w:rsidR="006B2224" w:rsidRDefault="006B2224">
      <w:pPr>
        <w:pStyle w:val="ConsPlusNormal"/>
        <w:ind w:firstLine="540"/>
        <w:jc w:val="both"/>
      </w:pPr>
      <w:r>
        <w:t>- рекомендациями профильных органов и организаций в сфере классификации ресурсов сети Интернет;</w:t>
      </w:r>
    </w:p>
    <w:p w:rsidR="006B2224" w:rsidRDefault="006B2224">
      <w:pPr>
        <w:pStyle w:val="ConsPlusNormal"/>
        <w:ind w:firstLine="540"/>
        <w:jc w:val="both"/>
      </w:pPr>
      <w:r>
        <w:t>- образовательная организация несет ответственность за невыполнение функций в рамках своей компетенции;</w:t>
      </w:r>
    </w:p>
    <w:p w:rsidR="006B2224" w:rsidRDefault="006B2224">
      <w:pPr>
        <w:pStyle w:val="ConsPlusNormal"/>
        <w:ind w:firstLine="540"/>
        <w:jc w:val="both"/>
      </w:pPr>
      <w:r>
        <w:t xml:space="preserve">-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t>Минобрнауки</w:t>
      </w:r>
      <w:proofErr w:type="spellEnd"/>
      <w:r>
        <w:t xml:space="preserve"> России;</w:t>
      </w:r>
    </w:p>
    <w:p w:rsidR="006B2224" w:rsidRDefault="006B2224">
      <w:pPr>
        <w:pStyle w:val="ConsPlusNormal"/>
        <w:ind w:firstLine="540"/>
        <w:jc w:val="both"/>
      </w:pPr>
      <w:r>
        <w:t>- Информация об обнаруженных информационных Интернет-ресурсах передается на специальную "горячую линию"</w:t>
      </w:r>
    </w:p>
    <w:p w:rsidR="006B2224" w:rsidRDefault="006B2224">
      <w:pPr>
        <w:pStyle w:val="ConsPlusNormal"/>
        <w:ind w:firstLine="540"/>
        <w:jc w:val="both"/>
      </w:pPr>
      <w:r>
        <w:t>Достоинствами реализованной системы ограничения доступа к информации являются:</w:t>
      </w:r>
    </w:p>
    <w:p w:rsidR="006B2224" w:rsidRDefault="006B2224">
      <w:pPr>
        <w:pStyle w:val="ConsPlusNormal"/>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6B2224" w:rsidRDefault="006B2224">
      <w:pPr>
        <w:pStyle w:val="ConsPlusNormal"/>
        <w:ind w:firstLine="540"/>
        <w:jc w:val="both"/>
      </w:pPr>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6B2224" w:rsidRDefault="006B2224">
      <w:pPr>
        <w:pStyle w:val="ConsPlusNormal"/>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6B2224" w:rsidRDefault="006B2224">
      <w:pPr>
        <w:pStyle w:val="ConsPlusNormal"/>
        <w:ind w:firstLine="540"/>
        <w:jc w:val="both"/>
      </w:pPr>
      <w:r>
        <w:t>- Относительная простота всего комплекса мер, что упрощает внедрение.</w:t>
      </w:r>
    </w:p>
    <w:p w:rsidR="006B2224" w:rsidRDefault="006B2224">
      <w:pPr>
        <w:pStyle w:val="ConsPlusNormal"/>
        <w:ind w:firstLine="540"/>
        <w:jc w:val="both"/>
      </w:pPr>
      <w:r>
        <w:t>Среди недостатков следует отметить:</w:t>
      </w:r>
    </w:p>
    <w:p w:rsidR="006B2224" w:rsidRDefault="006B2224">
      <w:pPr>
        <w:pStyle w:val="ConsPlusNormal"/>
        <w:ind w:firstLine="540"/>
        <w:jc w:val="both"/>
      </w:pPr>
      <w: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w:t>
      </w:r>
      <w:r>
        <w:lastRenderedPageBreak/>
        <w:t>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6B2224" w:rsidRDefault="006B2224">
      <w:pPr>
        <w:pStyle w:val="ConsPlusNormal"/>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6B2224" w:rsidRDefault="006B2224">
      <w:pPr>
        <w:pStyle w:val="ConsPlusNormal"/>
        <w:ind w:firstLine="540"/>
        <w:jc w:val="both"/>
      </w:pPr>
      <w:r>
        <w:t xml:space="preserve">- Не определено, какие именно изменения могут быть внесены </w:t>
      </w:r>
      <w:proofErr w:type="gramStart"/>
      <w:r>
        <w:t>в</w:t>
      </w:r>
      <w:proofErr w:type="gramEnd"/>
      <w:r>
        <w:t xml:space="preserve"> </w:t>
      </w:r>
      <w:proofErr w:type="gramStart"/>
      <w:r>
        <w:t>Классификатор</w:t>
      </w:r>
      <w:proofErr w:type="gramEnd"/>
      <w:r>
        <w:t xml:space="preserve">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6B2224" w:rsidRDefault="006B2224">
      <w:pPr>
        <w:pStyle w:val="ConsPlusNormal"/>
        <w:ind w:firstLine="540"/>
        <w:jc w:val="both"/>
      </w:pPr>
      <w:r>
        <w:t xml:space="preserve">- Не описана схема обновления Классификатора информации на региональном уровне. </w:t>
      </w:r>
      <w:proofErr w:type="gramStart"/>
      <w:r>
        <w:t>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w:t>
      </w:r>
      <w:proofErr w:type="gramEnd"/>
      <w:r>
        <w:t xml:space="preserve"> Такой механизм не отвечает требованиям оперативного реагирования на вновь возникающие угрозы;</w:t>
      </w:r>
    </w:p>
    <w:p w:rsidR="006B2224" w:rsidRDefault="006B2224">
      <w:pPr>
        <w:pStyle w:val="ConsPlusNormal"/>
        <w:ind w:firstLine="540"/>
        <w:jc w:val="both"/>
      </w:pPr>
      <w: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w:t>
      </w:r>
      <w:proofErr w:type="spellStart"/>
      <w:r>
        <w:t>Минобрнауки</w:t>
      </w:r>
      <w:proofErr w:type="spellEnd"/>
      <w:r>
        <w:t xml:space="preserve"> России от Единого реестра, что увеличивает время реакции и вводит дополнительные точки взаимодействия;</w:t>
      </w:r>
    </w:p>
    <w:p w:rsidR="006B2224" w:rsidRDefault="006B2224">
      <w:pPr>
        <w:pStyle w:val="ConsPlusNormal"/>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6B2224" w:rsidRDefault="006B2224">
      <w:pPr>
        <w:pStyle w:val="ConsPlusNormal"/>
        <w:ind w:firstLine="540"/>
        <w:jc w:val="both"/>
      </w:pPr>
      <w:r>
        <w:t xml:space="preserve">- Не предусмотрены точки интеграции системы в мировую систему </w:t>
      </w:r>
      <w:proofErr w:type="gramStart"/>
      <w:r>
        <w:t>контроля за</w:t>
      </w:r>
      <w:proofErr w:type="gramEnd"/>
      <w:r>
        <w:t xml:space="preserve">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6B2224" w:rsidRDefault="006B2224">
      <w:pPr>
        <w:pStyle w:val="ConsPlusNormal"/>
        <w:ind w:firstLine="540"/>
        <w:jc w:val="both"/>
      </w:pPr>
      <w:r>
        <w:t xml:space="preserve">- Ответственность образовательной организации за доступ к Интернет-контенту, не </w:t>
      </w:r>
      <w:proofErr w:type="gramStart"/>
      <w:r>
        <w:t>соответствующему</w:t>
      </w:r>
      <w:proofErr w:type="gramEnd"/>
      <w:r>
        <w:t xml:space="preserve">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6B2224" w:rsidRDefault="006B2224">
      <w:pPr>
        <w:pStyle w:val="ConsPlusNormal"/>
        <w:ind w:firstLine="540"/>
        <w:jc w:val="both"/>
      </w:pPr>
      <w: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w:t>
      </w:r>
      <w:proofErr w:type="gramStart"/>
      <w:r>
        <w:t xml:space="preserve">Кроме того, разнообразие средств доступа в сеть Интернет и ПО, установленного на них, усложняет задачу разработки универсального </w:t>
      </w:r>
      <w:r>
        <w:lastRenderedPageBreak/>
        <w:t>локального фильтра.</w:t>
      </w:r>
      <w:proofErr w:type="gramEnd"/>
    </w:p>
    <w:p w:rsidR="006B2224" w:rsidRDefault="006B2224">
      <w:pPr>
        <w:pStyle w:val="ConsPlusNormal"/>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6B2224" w:rsidRDefault="006B2224">
      <w:pPr>
        <w:pStyle w:val="ConsPlusNormal"/>
        <w:ind w:firstLine="540"/>
        <w:jc w:val="both"/>
      </w:pPr>
      <w:r>
        <w:t xml:space="preserve">- Осуществление ограничения доступа описано как ограничение доступа к Интернет-ресурсам, а не информации (контенту), </w:t>
      </w:r>
      <w:proofErr w:type="gramStart"/>
      <w:r>
        <w:t>размещенному</w:t>
      </w:r>
      <w:proofErr w:type="gramEnd"/>
      <w:r>
        <w:t xml:space="preserve">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6B2224" w:rsidRDefault="006B2224">
      <w:pPr>
        <w:pStyle w:val="ConsPlusNormal"/>
        <w:ind w:firstLine="540"/>
        <w:jc w:val="both"/>
      </w:pPr>
      <w:r>
        <w:t>В 2011 году были утверждены "</w:t>
      </w:r>
      <w:hyperlink r:id="rId36"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В целом, данные правила не изменяют принципов, заложенных в Методических рекомендациях 2006 года.</w:t>
      </w:r>
    </w:p>
    <w:p w:rsidR="006B2224" w:rsidRDefault="006B2224">
      <w:pPr>
        <w:pStyle w:val="ConsPlusNormal"/>
        <w:ind w:firstLine="540"/>
        <w:jc w:val="both"/>
      </w:pPr>
      <w:r>
        <w:t xml:space="preserve">Исключением является предоставленная образовательным организациям возможность использовать СКФ не только рекомендованные </w:t>
      </w:r>
      <w:proofErr w:type="spellStart"/>
      <w:r>
        <w:t>Минобрнауки</w:t>
      </w:r>
      <w:proofErr w:type="spellEnd"/>
      <w:r>
        <w:t>, но и приобретенные самостоятельно при соблюдении требований, которым должны соответствовать СКФ.</w:t>
      </w:r>
    </w:p>
    <w:p w:rsidR="006B2224" w:rsidRDefault="006B2224">
      <w:pPr>
        <w:pStyle w:val="ConsPlusNormal"/>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6B2224" w:rsidRDefault="006B2224">
      <w:pPr>
        <w:pStyle w:val="ConsPlusNormal"/>
        <w:ind w:firstLine="540"/>
        <w:jc w:val="both"/>
      </w:pPr>
      <w:r>
        <w:t xml:space="preserve">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w:t>
      </w:r>
      <w:proofErr w:type="gramStart"/>
      <w:r>
        <w:t>уровнях</w:t>
      </w:r>
      <w:proofErr w:type="gramEnd"/>
      <w:r>
        <w:t>, то этот факт можно рассматривать как позитивный шаг к повышению эффективности системы в целом.</w:t>
      </w:r>
    </w:p>
    <w:p w:rsidR="006B2224" w:rsidRDefault="006B2224">
      <w:pPr>
        <w:pStyle w:val="ConsPlusNormal"/>
        <w:jc w:val="both"/>
      </w:pPr>
    </w:p>
    <w:p w:rsidR="006B2224" w:rsidRDefault="006B2224">
      <w:pPr>
        <w:pStyle w:val="ConsPlusNormal"/>
        <w:ind w:firstLine="540"/>
        <w:jc w:val="both"/>
        <w:outlineLvl w:val="2"/>
      </w:pPr>
      <w:r>
        <w:t>3.3. Категоризация информации</w:t>
      </w:r>
    </w:p>
    <w:p w:rsidR="006B2224" w:rsidRDefault="006B2224">
      <w:pPr>
        <w:pStyle w:val="ConsPlusNormal"/>
        <w:jc w:val="both"/>
      </w:pPr>
    </w:p>
    <w:p w:rsidR="006B2224" w:rsidRDefault="006B2224">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6B2224" w:rsidRDefault="006B2224">
      <w:pPr>
        <w:pStyle w:val="ConsPlusNormal"/>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w:t>
      </w:r>
      <w:hyperlink r:id="rId37" w:history="1">
        <w:r>
          <w:rPr>
            <w:color w:val="0000FF"/>
          </w:rPr>
          <w:t>законом</w:t>
        </w:r>
      </w:hyperlink>
      <w:r>
        <w:t xml:space="preserve"> 114-ФЗ "О противодействии экстремистской деятельности", а также рядом других законов. </w:t>
      </w:r>
      <w:proofErr w:type="gramStart"/>
      <w:r>
        <w:t xml:space="preserve">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w:t>
      </w:r>
      <w:proofErr w:type="spellStart"/>
      <w:r>
        <w:t>Минобрнауки</w:t>
      </w:r>
      <w:proofErr w:type="spellEnd"/>
      <w:r>
        <w:t xml:space="preserve"> России, 2006 год";</w:t>
      </w:r>
      <w:proofErr w:type="gramEnd"/>
    </w:p>
    <w:p w:rsidR="006B2224" w:rsidRDefault="006B2224">
      <w:pPr>
        <w:pStyle w:val="ConsPlusNormal"/>
        <w:ind w:firstLine="540"/>
        <w:jc w:val="both"/>
      </w:pPr>
      <w:r>
        <w:t xml:space="preserve">- Информация, являющаяся предметом интеллектуальной собственности, которая распространяется без разрешения правообладателя. Перечень такой </w:t>
      </w:r>
      <w:r>
        <w:lastRenderedPageBreak/>
        <w:t xml:space="preserve">информации определен </w:t>
      </w:r>
      <w:hyperlink r:id="rId38" w:history="1">
        <w:r>
          <w:rPr>
            <w:color w:val="0000FF"/>
          </w:rPr>
          <w:t>законом</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xml:space="preserve">- Информация, запрещенная к распространению среди детей. Виды данной информации определены в </w:t>
      </w:r>
      <w:hyperlink r:id="rId39" w:history="1">
        <w:r>
          <w:rPr>
            <w:color w:val="0000FF"/>
          </w:rPr>
          <w:t>законе</w:t>
        </w:r>
      </w:hyperlink>
      <w:r>
        <w:t xml:space="preserve"> 436-ФЗ "О защите детей от информации, причиняющей вред здоровью или развитию";</w:t>
      </w:r>
    </w:p>
    <w:p w:rsidR="006B2224" w:rsidRDefault="006B2224">
      <w:pPr>
        <w:pStyle w:val="ConsPlusNormal"/>
        <w:ind w:firstLine="540"/>
        <w:jc w:val="both"/>
      </w:pPr>
      <w: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0" w:history="1">
        <w:r>
          <w:rPr>
            <w:color w:val="0000FF"/>
          </w:rPr>
          <w:t>законом</w:t>
        </w:r>
      </w:hyperlink>
      <w:r>
        <w:t xml:space="preserve"> 436-ФЗ;</w:t>
      </w:r>
    </w:p>
    <w:p w:rsidR="006B2224" w:rsidRDefault="006B2224">
      <w:pPr>
        <w:pStyle w:val="ConsPlusNormal"/>
        <w:ind w:firstLine="540"/>
        <w:jc w:val="both"/>
      </w:pPr>
      <w:r>
        <w:t xml:space="preserve">- Информация, не имеющая отношения к образовательному процессу при доступе </w:t>
      </w:r>
      <w:proofErr w:type="gramStart"/>
      <w:r>
        <w:t>к</w:t>
      </w:r>
      <w:proofErr w:type="gramEnd"/>
      <w:r>
        <w:t xml:space="preserve">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w:t>
      </w:r>
      <w:proofErr w:type="spellStart"/>
      <w:r>
        <w:t>Минобрнауки</w:t>
      </w:r>
      <w:proofErr w:type="spellEnd"/>
      <w:r>
        <w:t xml:space="preserve"> России от 2006 года. При этом следует учитывать, что в настоящее время образовательные организации России не подразделяют доступ учащихся </w:t>
      </w:r>
      <w:proofErr w:type="gramStart"/>
      <w:r>
        <w:t>к</w:t>
      </w:r>
      <w:proofErr w:type="gramEnd"/>
      <w:r>
        <w:t xml:space="preserve"> Интернет на доступ в рамках учебного процесса и вне учебного процесса.</w:t>
      </w:r>
    </w:p>
    <w:p w:rsidR="006B2224" w:rsidRDefault="006B2224">
      <w:pPr>
        <w:pStyle w:val="ConsPlusNormal"/>
        <w:jc w:val="both"/>
      </w:pPr>
    </w:p>
    <w:p w:rsidR="006B2224" w:rsidRDefault="006B2224">
      <w:pPr>
        <w:pStyle w:val="ConsPlusNormal"/>
        <w:ind w:firstLine="540"/>
        <w:jc w:val="both"/>
        <w:outlineLvl w:val="2"/>
      </w:pPr>
      <w:r>
        <w:t>3.4. Ограничение доступа к запрещенной информации</w:t>
      </w:r>
    </w:p>
    <w:p w:rsidR="006B2224" w:rsidRDefault="006B2224">
      <w:pPr>
        <w:pStyle w:val="ConsPlusNormal"/>
        <w:jc w:val="both"/>
      </w:pPr>
    </w:p>
    <w:p w:rsidR="006B2224" w:rsidRDefault="006B2224">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6B2224" w:rsidRDefault="006B2224">
      <w:pPr>
        <w:pStyle w:val="ConsPlusNormal"/>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6B2224" w:rsidRDefault="006B2224">
      <w:pPr>
        <w:pStyle w:val="ConsPlusNormal"/>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6B2224" w:rsidRDefault="006B2224">
      <w:pPr>
        <w:pStyle w:val="ConsPlusNormal"/>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744" w:history="1">
        <w:r>
          <w:rPr>
            <w:color w:val="0000FF"/>
          </w:rPr>
          <w:t>разделе</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3.5. Ограничение доступа к информации для детей</w:t>
      </w:r>
    </w:p>
    <w:p w:rsidR="006B2224" w:rsidRDefault="006B2224">
      <w:pPr>
        <w:pStyle w:val="ConsPlusNormal"/>
        <w:jc w:val="both"/>
      </w:pPr>
    </w:p>
    <w:p w:rsidR="006B2224" w:rsidRDefault="00F9237E">
      <w:pPr>
        <w:pStyle w:val="ConsPlusNormal"/>
        <w:ind w:firstLine="540"/>
        <w:jc w:val="both"/>
      </w:pPr>
      <w:hyperlink r:id="rId41" w:history="1">
        <w:r w:rsidR="006B2224">
          <w:rPr>
            <w:color w:val="0000FF"/>
          </w:rPr>
          <w:t>Закон</w:t>
        </w:r>
      </w:hyperlink>
      <w:r w:rsidR="006B2224">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6B2224" w:rsidRDefault="006B2224">
      <w:pPr>
        <w:pStyle w:val="ConsPlusNormal"/>
        <w:ind w:firstLine="540"/>
        <w:jc w:val="both"/>
      </w:pPr>
      <w:r>
        <w:t xml:space="preserve">Указанный кон также определяет перечень запрещенной для детей информации, возрастные категории детей и виды информации, разрешенной </w:t>
      </w:r>
      <w:r>
        <w:lastRenderedPageBreak/>
        <w:t>для той или иной категории, а также требования к обороту информационной продукции.</w:t>
      </w:r>
    </w:p>
    <w:p w:rsidR="006B2224" w:rsidRDefault="006B2224">
      <w:pPr>
        <w:pStyle w:val="ConsPlusNormal"/>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6B2224" w:rsidRDefault="006B2224">
      <w:pPr>
        <w:pStyle w:val="ConsPlusNormal"/>
        <w:ind w:firstLine="540"/>
        <w:jc w:val="both"/>
      </w:pPr>
      <w:proofErr w:type="gramStart"/>
      <w: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2" w:history="1">
        <w:r>
          <w:rPr>
            <w:color w:val="0000FF"/>
          </w:rPr>
          <w:t>ст. 14. часть 1</w:t>
        </w:r>
      </w:hyperlink>
      <w:r>
        <w:t xml:space="preserve"> (в ред. Федерального закона от 28.07.2012 N 139-ФЗ)).</w:t>
      </w:r>
      <w:proofErr w:type="gramEnd"/>
    </w:p>
    <w:p w:rsidR="006B2224" w:rsidRDefault="006B2224">
      <w:pPr>
        <w:pStyle w:val="ConsPlusNormal"/>
        <w:ind w:firstLine="540"/>
        <w:jc w:val="both"/>
      </w:pPr>
      <w:r>
        <w:t xml:space="preserve">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w:t>
      </w:r>
      <w:proofErr w:type="gramStart"/>
      <w:r>
        <w:t>к</w:t>
      </w:r>
      <w:proofErr w:type="gramEnd"/>
      <w:r>
        <w:t xml:space="preserve"> </w:t>
      </w:r>
      <w:proofErr w:type="gramStart"/>
      <w:r>
        <w:t>Интернет</w:t>
      </w:r>
      <w:proofErr w:type="gramEnd"/>
      <w:r>
        <w:t>,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6B2224" w:rsidRDefault="006B2224">
      <w:pPr>
        <w:pStyle w:val="ConsPlusNormal"/>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6B2224" w:rsidRDefault="006B2224">
      <w:pPr>
        <w:pStyle w:val="ConsPlusNormal"/>
        <w:jc w:val="both"/>
      </w:pPr>
    </w:p>
    <w:p w:rsidR="006B2224" w:rsidRDefault="006B2224">
      <w:pPr>
        <w:pStyle w:val="ConsPlusNormal"/>
        <w:ind w:firstLine="540"/>
        <w:jc w:val="both"/>
        <w:outlineLvl w:val="2"/>
      </w:pPr>
      <w:r>
        <w:t>3.6. Ограничение доступа к информации, распространение которой запрещено</w:t>
      </w:r>
    </w:p>
    <w:p w:rsidR="006B2224" w:rsidRDefault="006B2224">
      <w:pPr>
        <w:pStyle w:val="ConsPlusNormal"/>
        <w:jc w:val="both"/>
      </w:pPr>
    </w:p>
    <w:p w:rsidR="006B2224" w:rsidRDefault="00F9237E">
      <w:pPr>
        <w:pStyle w:val="ConsPlusNormal"/>
        <w:ind w:firstLine="540"/>
        <w:jc w:val="both"/>
      </w:pPr>
      <w:hyperlink r:id="rId43" w:history="1">
        <w:r w:rsidR="006B2224">
          <w:rPr>
            <w:color w:val="0000FF"/>
          </w:rPr>
          <w:t>Закон</w:t>
        </w:r>
      </w:hyperlink>
      <w:r w:rsidR="006B2224">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6B2224" w:rsidRDefault="006B2224">
      <w:pPr>
        <w:pStyle w:val="ConsPlusNormal"/>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6B2224" w:rsidRDefault="006B2224">
      <w:pPr>
        <w:pStyle w:val="ConsPlusNormal"/>
        <w:ind w:firstLine="540"/>
        <w:jc w:val="both"/>
      </w:pPr>
      <w:r>
        <w:t xml:space="preserve">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w:t>
      </w:r>
      <w:proofErr w:type="gramStart"/>
      <w:r>
        <w:t>в</w:t>
      </w:r>
      <w:proofErr w:type="gramEnd"/>
      <w:r>
        <w:t xml:space="preserve">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6B2224" w:rsidRDefault="006B2224">
      <w:pPr>
        <w:pStyle w:val="ConsPlusNormal"/>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B2224" w:rsidRDefault="006B2224">
      <w:pPr>
        <w:pStyle w:val="ConsPlusNormal"/>
        <w:ind w:firstLine="540"/>
        <w:jc w:val="both"/>
      </w:pPr>
      <w:r>
        <w:t xml:space="preserve">- Информации о способах, методах разработки, изготовления и </w:t>
      </w:r>
      <w:r>
        <w:lastRenderedPageBreak/>
        <w:t xml:space="preserve">использования наркотических средств, психотропных веществ и их </w:t>
      </w:r>
      <w:proofErr w:type="spellStart"/>
      <w:r>
        <w:t>прекурсоров</w:t>
      </w:r>
      <w:proofErr w:type="spellEnd"/>
      <w:r>
        <w:t xml:space="preserve">, местах приобретения таких средств, веществ и их </w:t>
      </w:r>
      <w:proofErr w:type="spellStart"/>
      <w:r>
        <w:t>прекурсоров</w:t>
      </w:r>
      <w:proofErr w:type="spellEnd"/>
      <w:r>
        <w:t xml:space="preserve">, о способах и местах культивирования </w:t>
      </w:r>
      <w:proofErr w:type="spellStart"/>
      <w:r>
        <w:t>наркосодержащих</w:t>
      </w:r>
      <w:proofErr w:type="spellEnd"/>
      <w:r>
        <w:t xml:space="preserve"> растений;</w:t>
      </w:r>
    </w:p>
    <w:p w:rsidR="006B2224" w:rsidRDefault="006B2224">
      <w:pPr>
        <w:pStyle w:val="ConsPlusNormal"/>
        <w:ind w:firstLine="540"/>
        <w:jc w:val="both"/>
      </w:pPr>
      <w:r>
        <w:t>- Информации о способах совершения самоубийства, а также призывов к совершению самоубийства;</w:t>
      </w:r>
    </w:p>
    <w:p w:rsidR="006B2224" w:rsidRDefault="006B2224">
      <w:pPr>
        <w:pStyle w:val="ConsPlusNormal"/>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B2224" w:rsidRDefault="006B2224">
      <w:pPr>
        <w:pStyle w:val="ConsPlusNormal"/>
        <w:ind w:firstLine="540"/>
        <w:jc w:val="both"/>
      </w:pPr>
      <w:r>
        <w:t>Данный механизм, в целом, универсален и может быть применен к информации различного рода.</w:t>
      </w:r>
    </w:p>
    <w:p w:rsidR="006B2224" w:rsidRDefault="006B2224">
      <w:pPr>
        <w:pStyle w:val="ConsPlusNormal"/>
        <w:ind w:firstLine="540"/>
        <w:jc w:val="both"/>
      </w:pPr>
      <w: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4" w:history="1">
        <w:r>
          <w:rPr>
            <w:color w:val="0000FF"/>
          </w:rPr>
          <w:t>Закон</w:t>
        </w:r>
      </w:hyperlink>
      <w:r>
        <w:t xml:space="preserve"> 114-ФЗ "О противодействии экстремистской деятельности".</w:t>
      </w:r>
    </w:p>
    <w:p w:rsidR="006B2224" w:rsidRDefault="006B2224">
      <w:pPr>
        <w:pStyle w:val="ConsPlusNormal"/>
        <w:ind w:firstLine="540"/>
        <w:jc w:val="both"/>
      </w:pPr>
      <w:r>
        <w:t xml:space="preserve">Перечень информации, для которой применим внесудебный порядок, определен данным законом. </w:t>
      </w:r>
      <w:hyperlink r:id="rId45"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6B2224" w:rsidRDefault="006B2224">
      <w:pPr>
        <w:pStyle w:val="ConsPlusNormal"/>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6B2224" w:rsidRDefault="006B2224">
      <w:pPr>
        <w:pStyle w:val="ConsPlusNormal"/>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6B2224" w:rsidRDefault="006B2224">
      <w:pPr>
        <w:pStyle w:val="ConsPlusNormal"/>
        <w:ind w:firstLine="540"/>
        <w:jc w:val="both"/>
      </w:pPr>
      <w:r>
        <w:t xml:space="preserve">Представляется целесообразным реализовать универсальный механизм блокировки информационных Интернет-ресурсов на уровне URL, обеспечивающий </w:t>
      </w:r>
      <w:proofErr w:type="gramStart"/>
      <w:r>
        <w:t>блокировку</w:t>
      </w:r>
      <w:proofErr w:type="gramEnd"/>
      <w:r>
        <w:t xml:space="preserve"> как входящего, так и исходящего потоков запросов, при этом обеспечивающего минимальную дополнительную задержку для легального трафика.</w:t>
      </w:r>
    </w:p>
    <w:p w:rsidR="006B2224" w:rsidRDefault="006B2224">
      <w:pPr>
        <w:pStyle w:val="ConsPlusNormal"/>
        <w:jc w:val="both"/>
      </w:pPr>
    </w:p>
    <w:p w:rsidR="006B2224" w:rsidRDefault="006B2224">
      <w:pPr>
        <w:pStyle w:val="ConsPlusNormal"/>
        <w:ind w:firstLine="540"/>
        <w:jc w:val="both"/>
        <w:outlineLvl w:val="2"/>
      </w:pPr>
      <w:r>
        <w:t>3.7. Противодействие экстремизму</w:t>
      </w:r>
    </w:p>
    <w:p w:rsidR="006B2224" w:rsidRDefault="006B2224">
      <w:pPr>
        <w:pStyle w:val="ConsPlusNormal"/>
        <w:jc w:val="both"/>
      </w:pPr>
    </w:p>
    <w:p w:rsidR="006B2224" w:rsidRDefault="00F9237E">
      <w:pPr>
        <w:pStyle w:val="ConsPlusNormal"/>
        <w:ind w:firstLine="540"/>
        <w:jc w:val="both"/>
      </w:pPr>
      <w:hyperlink r:id="rId46" w:history="1">
        <w:r w:rsidR="006B2224">
          <w:rPr>
            <w:color w:val="0000FF"/>
          </w:rPr>
          <w:t>Закон</w:t>
        </w:r>
      </w:hyperlink>
      <w:r w:rsidR="006B2224">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6B2224" w:rsidRDefault="006B2224">
      <w:pPr>
        <w:pStyle w:val="ConsPlusNormal"/>
        <w:ind w:firstLine="540"/>
        <w:jc w:val="both"/>
      </w:pPr>
      <w: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6B2224" w:rsidRDefault="006B2224">
      <w:pPr>
        <w:pStyle w:val="ConsPlusNormal"/>
        <w:ind w:firstLine="540"/>
        <w:jc w:val="both"/>
      </w:pPr>
      <w:r>
        <w:t>В случае</w:t>
      </w:r>
      <w:proofErr w:type="gramStart"/>
      <w:r>
        <w:t>,</w:t>
      </w:r>
      <w:proofErr w:type="gramEnd"/>
      <w:r>
        <w:t xml:space="preserve"> если для распространения экстремистской информации используется сеть Интернет, то меры, предусмотренные настоящим Федеральным </w:t>
      </w:r>
      <w:hyperlink r:id="rId47" w:history="1">
        <w:r>
          <w:rPr>
            <w:color w:val="0000FF"/>
          </w:rPr>
          <w:t>законом</w:t>
        </w:r>
      </w:hyperlink>
      <w: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6B2224" w:rsidRDefault="006B2224">
      <w:pPr>
        <w:pStyle w:val="ConsPlusNormal"/>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6B2224" w:rsidRDefault="006B2224">
      <w:pPr>
        <w:pStyle w:val="ConsPlusNormal"/>
        <w:jc w:val="both"/>
      </w:pPr>
    </w:p>
    <w:p w:rsidR="006B2224" w:rsidRDefault="006B2224">
      <w:pPr>
        <w:pStyle w:val="ConsPlusNormal"/>
        <w:ind w:firstLine="540"/>
        <w:jc w:val="both"/>
        <w:outlineLvl w:val="2"/>
      </w:pPr>
      <w:r>
        <w:t>3.8. Защита интеллектуальной собственности</w:t>
      </w:r>
    </w:p>
    <w:p w:rsidR="006B2224" w:rsidRDefault="006B2224">
      <w:pPr>
        <w:pStyle w:val="ConsPlusNormal"/>
        <w:jc w:val="both"/>
      </w:pPr>
    </w:p>
    <w:p w:rsidR="006B2224" w:rsidRDefault="00F9237E">
      <w:pPr>
        <w:pStyle w:val="ConsPlusNormal"/>
        <w:ind w:firstLine="540"/>
        <w:jc w:val="both"/>
      </w:pPr>
      <w:hyperlink r:id="rId48" w:history="1">
        <w:r w:rsidR="006B2224">
          <w:rPr>
            <w:color w:val="0000FF"/>
          </w:rPr>
          <w:t>Закон</w:t>
        </w:r>
      </w:hyperlink>
      <w:r w:rsidR="006B2224">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6B2224" w:rsidRDefault="006B2224">
      <w:pPr>
        <w:pStyle w:val="ConsPlusNormal"/>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6B2224" w:rsidRDefault="006B2224">
      <w:pPr>
        <w:pStyle w:val="ConsPlusNormal"/>
        <w:ind w:firstLine="540"/>
        <w:jc w:val="both"/>
      </w:pPr>
      <w:r>
        <w:t>Блокировка осуществляется через механизм федерального реестра сетевых адресов, доменных имен и указателей страниц.</w:t>
      </w:r>
    </w:p>
    <w:p w:rsidR="006B2224" w:rsidRDefault="006B2224">
      <w:pPr>
        <w:pStyle w:val="ConsPlusNormal"/>
        <w:jc w:val="both"/>
      </w:pPr>
    </w:p>
    <w:p w:rsidR="006B2224" w:rsidRDefault="006B2224">
      <w:pPr>
        <w:pStyle w:val="ConsPlusNormal"/>
        <w:ind w:firstLine="540"/>
        <w:jc w:val="both"/>
        <w:outlineLvl w:val="2"/>
      </w:pPr>
      <w:r>
        <w:t>3.9. Зарубежный опыт борьбы с запрещенной информацией в Интернет и межгосударственного взаимодействия</w:t>
      </w:r>
    </w:p>
    <w:p w:rsidR="006B2224" w:rsidRDefault="006B2224">
      <w:pPr>
        <w:pStyle w:val="ConsPlusNormal"/>
        <w:jc w:val="both"/>
      </w:pPr>
    </w:p>
    <w:p w:rsidR="006B2224" w:rsidRDefault="006B2224">
      <w:pPr>
        <w:pStyle w:val="ConsPlusNormal"/>
        <w:ind w:firstLine="540"/>
        <w:jc w:val="both"/>
      </w:pPr>
      <w:r>
        <w:t xml:space="preserve">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w:t>
      </w:r>
      <w:proofErr w:type="spellStart"/>
      <w:r>
        <w:t>интернет-ресурсов</w:t>
      </w:r>
      <w:proofErr w:type="spellEnd"/>
      <w:r>
        <w:t xml:space="preserve"> по IP-адресу, искажение DNS-записей, блокирование сайтов по URL, пакетная фильтрация, фильтрация через HTTP прокси-сервер.</w:t>
      </w:r>
    </w:p>
    <w:p w:rsidR="006B2224" w:rsidRDefault="006B2224">
      <w:pPr>
        <w:pStyle w:val="ConsPlusNormal"/>
        <w:ind w:firstLine="540"/>
        <w:jc w:val="both"/>
      </w:pPr>
      <w:r>
        <w:lastRenderedPageBreak/>
        <w:t>Следует отдельно отметить фильтрацию контента на основании возрастной маркировки (по аналогии с виде</w:t>
      </w:r>
      <w:proofErr w:type="gramStart"/>
      <w:r>
        <w:t>о-</w:t>
      </w:r>
      <w:proofErr w:type="gramEnd"/>
      <w:r>
        <w:t xml:space="preserve">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6B2224" w:rsidRDefault="006B2224">
      <w:pPr>
        <w:pStyle w:val="ConsPlusNormal"/>
        <w:ind w:firstLine="540"/>
        <w:jc w:val="both"/>
      </w:pPr>
      <w:r>
        <w:t>По результатам специального исследования было указано, что контент в Интернете, в отличи</w:t>
      </w:r>
      <w:proofErr w:type="gramStart"/>
      <w:r>
        <w:t>и</w:t>
      </w:r>
      <w:proofErr w:type="gramEnd"/>
      <w:r>
        <w:t xml:space="preserve">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6B2224" w:rsidRDefault="006B2224">
      <w:pPr>
        <w:pStyle w:val="ConsPlusNormal"/>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6B2224" w:rsidRDefault="006B2224">
      <w:pPr>
        <w:pStyle w:val="ConsPlusNormal"/>
        <w:ind w:firstLine="540"/>
        <w:jc w:val="both"/>
      </w:pPr>
      <w:r>
        <w:t>В результате было принято решение отказаться от маркировки контента в интернете в странах Евросоюза.</w:t>
      </w:r>
    </w:p>
    <w:p w:rsidR="006B2224" w:rsidRDefault="006B2224">
      <w:pPr>
        <w:pStyle w:val="ConsPlusNormal"/>
        <w:ind w:firstLine="540"/>
        <w:jc w:val="both"/>
      </w:pPr>
      <w:r>
        <w:t xml:space="preserve">Одной из наиболее эффективных моделей регулирования Интернета, по мнению </w:t>
      </w:r>
      <w:proofErr w:type="gramStart"/>
      <w:r>
        <w:t>международного</w:t>
      </w:r>
      <w:proofErr w:type="gramEnd"/>
      <w:r>
        <w:t xml:space="preserve"> сообщества, является принцип саморегулирования.</w:t>
      </w:r>
    </w:p>
    <w:p w:rsidR="006B2224" w:rsidRDefault="006B2224">
      <w:pPr>
        <w:pStyle w:val="ConsPlusNormal"/>
        <w:ind w:firstLine="540"/>
        <w:jc w:val="both"/>
      </w:pPr>
      <w:r>
        <w:t>В основе принципов лежат три базовых положения:</w:t>
      </w:r>
    </w:p>
    <w:p w:rsidR="006B2224" w:rsidRDefault="006B2224">
      <w:pPr>
        <w:pStyle w:val="ConsPlusNormal"/>
        <w:ind w:firstLine="540"/>
        <w:jc w:val="both"/>
      </w:pPr>
      <w:r>
        <w:t xml:space="preserve">-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w:t>
      </w:r>
      <w:proofErr w:type="gramStart"/>
      <w:r>
        <w:t>нежелательному</w:t>
      </w:r>
      <w:proofErr w:type="gramEnd"/>
      <w:r>
        <w:t xml:space="preserve">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6B2224" w:rsidRDefault="006B2224">
      <w:pPr>
        <w:pStyle w:val="ConsPlusNormal"/>
        <w:ind w:firstLine="540"/>
        <w:jc w:val="both"/>
      </w:pPr>
      <w:r>
        <w:t xml:space="preserve">- Интернет-компании предоставляют пользователям возможность сообщить о </w:t>
      </w:r>
      <w:proofErr w:type="gramStart"/>
      <w:r>
        <w:t>неприемлемом</w:t>
      </w:r>
      <w:proofErr w:type="gramEnd"/>
      <w:r>
        <w:t xml:space="preserve"> контенте и реагируют на жалобы пользователей;</w:t>
      </w:r>
    </w:p>
    <w:p w:rsidR="006B2224" w:rsidRDefault="006B2224">
      <w:pPr>
        <w:pStyle w:val="ConsPlusNormal"/>
        <w:ind w:firstLine="540"/>
        <w:jc w:val="both"/>
      </w:pPr>
      <w:r>
        <w:t xml:space="preserve">- Настоящий механизм уведомления </w:t>
      </w:r>
      <w:proofErr w:type="gramStart"/>
      <w:r>
        <w:t>интернет-платформы</w:t>
      </w:r>
      <w:proofErr w:type="gramEnd"/>
      <w:r>
        <w:t xml:space="preserve">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6B2224" w:rsidRDefault="006B2224">
      <w:pPr>
        <w:pStyle w:val="ConsPlusNormal"/>
        <w:ind w:firstLine="540"/>
        <w:jc w:val="both"/>
      </w:pPr>
      <w:r>
        <w:t>Примерами реализации саморегулирования являются специальные безопасные режимы работы поисковых систем (</w:t>
      </w:r>
      <w:proofErr w:type="spellStart"/>
      <w:r>
        <w:t>google</w:t>
      </w:r>
      <w:proofErr w:type="spellEnd"/>
      <w:r>
        <w:t xml:space="preserve">), систем </w:t>
      </w:r>
      <w:proofErr w:type="spellStart"/>
      <w:r>
        <w:t>хостинга</w:t>
      </w:r>
      <w:proofErr w:type="spellEnd"/>
      <w:r>
        <w:t xml:space="preserve"> пользовательского </w:t>
      </w:r>
      <w:proofErr w:type="spellStart"/>
      <w:r>
        <w:t>контента</w:t>
      </w:r>
      <w:proofErr w:type="spellEnd"/>
      <w:r>
        <w:t xml:space="preserve"> (</w:t>
      </w:r>
      <w:proofErr w:type="spellStart"/>
      <w:r>
        <w:t>youtube</w:t>
      </w:r>
      <w:proofErr w:type="spellEnd"/>
      <w:r>
        <w:t>).</w:t>
      </w:r>
    </w:p>
    <w:p w:rsidR="006B2224" w:rsidRDefault="006B2224">
      <w:pPr>
        <w:pStyle w:val="ConsPlusNormal"/>
        <w:ind w:firstLine="540"/>
        <w:jc w:val="both"/>
      </w:pPr>
      <w:r>
        <w:t xml:space="preserve">Наиболее распространенным в мире инструментом сбора информации </w:t>
      </w:r>
      <w:proofErr w:type="gramStart"/>
      <w:r>
        <w:t>о</w:t>
      </w:r>
      <w:proofErr w:type="gramEnd"/>
      <w:r>
        <w:t xml:space="preserve">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6B2224" w:rsidRDefault="006B2224">
      <w:pPr>
        <w:pStyle w:val="ConsPlusNormal"/>
        <w:ind w:firstLine="540"/>
        <w:jc w:val="both"/>
      </w:pPr>
      <w:r>
        <w:t xml:space="preserve">"Горячие линии" работают, как правило, в рамках страны пребывания. В </w:t>
      </w:r>
      <w:r>
        <w:lastRenderedPageBreak/>
        <w:t xml:space="preserve">рамках Евросоюза успешно реализуется механизм борьбы с </w:t>
      </w:r>
      <w:proofErr w:type="gramStart"/>
      <w:r>
        <w:t>противозаконным</w:t>
      </w:r>
      <w:proofErr w:type="gramEnd"/>
      <w:r>
        <w:t xml:space="preserve">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6B2224" w:rsidRDefault="006B2224">
      <w:pPr>
        <w:pStyle w:val="ConsPlusNormal"/>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6B2224" w:rsidRDefault="006B2224">
      <w:pPr>
        <w:pStyle w:val="ConsPlusNormal"/>
        <w:ind w:firstLine="540"/>
        <w:jc w:val="both"/>
      </w:pPr>
      <w: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jc w:val="both"/>
      </w:pPr>
    </w:p>
    <w:p w:rsidR="006B2224" w:rsidRDefault="006B2224">
      <w:pPr>
        <w:pStyle w:val="ConsPlusNormal"/>
        <w:ind w:firstLine="540"/>
        <w:jc w:val="both"/>
        <w:outlineLvl w:val="2"/>
      </w:pPr>
      <w:r>
        <w:t>3.10. Общественный контроль</w:t>
      </w:r>
    </w:p>
    <w:p w:rsidR="006B2224" w:rsidRDefault="006B2224">
      <w:pPr>
        <w:pStyle w:val="ConsPlusNormal"/>
        <w:jc w:val="both"/>
      </w:pPr>
    </w:p>
    <w:p w:rsidR="006B2224" w:rsidRDefault="006B2224">
      <w:pPr>
        <w:pStyle w:val="ConsPlusNormal"/>
        <w:ind w:firstLine="540"/>
        <w:jc w:val="both"/>
      </w:pPr>
      <w:r>
        <w:t xml:space="preserve">Общественные организации принимают непосредственное участие в процессах борьбы с </w:t>
      </w:r>
      <w:proofErr w:type="gramStart"/>
      <w:r>
        <w:t>нежелательным</w:t>
      </w:r>
      <w:proofErr w:type="gramEnd"/>
      <w:r>
        <w:t xml:space="preserve">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6B2224" w:rsidRDefault="006B2224">
      <w:pPr>
        <w:pStyle w:val="ConsPlusNormal"/>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6B2224" w:rsidRDefault="006B2224">
      <w:pPr>
        <w:pStyle w:val="ConsPlusNormal"/>
        <w:ind w:firstLine="540"/>
        <w:jc w:val="both"/>
      </w:pPr>
      <w:r>
        <w:t xml:space="preserve">Решение должно предусматривать возможность привлечения </w:t>
      </w:r>
      <w:proofErr w:type="gramStart"/>
      <w:r>
        <w:t>общественности</w:t>
      </w:r>
      <w:proofErr w:type="gramEnd"/>
      <w:r>
        <w:t xml:space="preserve"> как с целью непосредственного исполнения отдельных функций, так и с целью контроля процессов.</w:t>
      </w:r>
    </w:p>
    <w:p w:rsidR="006B2224" w:rsidRDefault="006B2224">
      <w:pPr>
        <w:pStyle w:val="ConsPlusNormal"/>
        <w:jc w:val="both"/>
      </w:pPr>
    </w:p>
    <w:p w:rsidR="006B2224" w:rsidRDefault="006B2224">
      <w:pPr>
        <w:pStyle w:val="ConsPlusNormal"/>
        <w:ind w:firstLine="540"/>
        <w:jc w:val="both"/>
        <w:outlineLvl w:val="2"/>
      </w:pPr>
      <w:r>
        <w:t>3.11. Схема существующей системы ограничения доступа к информации в интернет в Российской Федерации</w:t>
      </w:r>
    </w:p>
    <w:p w:rsidR="006B2224" w:rsidRDefault="006B2224">
      <w:pPr>
        <w:pStyle w:val="ConsPlusNormal"/>
        <w:jc w:val="both"/>
      </w:pPr>
    </w:p>
    <w:p w:rsidR="006B2224" w:rsidRDefault="006B2224">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305" w:history="1">
        <w:r>
          <w:rPr>
            <w:color w:val="0000FF"/>
          </w:rPr>
          <w:t>разделе</w:t>
        </w:r>
      </w:hyperlink>
      <w:r>
        <w:t xml:space="preserve"> выше. Государственным надзорным органом является </w:t>
      </w:r>
      <w:proofErr w:type="spellStart"/>
      <w:r>
        <w:t>Роскомнадзор</w:t>
      </w:r>
      <w:proofErr w:type="spellEnd"/>
      <w:r>
        <w:t>:</w:t>
      </w:r>
    </w:p>
    <w:p w:rsidR="006B2224" w:rsidRDefault="006B2224">
      <w:pPr>
        <w:pStyle w:val="ConsPlusNormal"/>
        <w:ind w:firstLine="540"/>
        <w:jc w:val="both"/>
      </w:pPr>
      <w:r>
        <w:t>Рисунок N 2. Существующая в РФ схема организации ограничения доступа к запрещенной информации в Интернет</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 xml:space="preserve">Рисунок 2. Схема ограничения доступа к </w:t>
      </w:r>
      <w:proofErr w:type="gramStart"/>
      <w:r>
        <w:t>запрещенной</w:t>
      </w:r>
      <w:proofErr w:type="gramEnd"/>
    </w:p>
    <w:p w:rsidR="006B2224" w:rsidRDefault="006B2224">
      <w:pPr>
        <w:pStyle w:val="ConsPlusNormal"/>
        <w:jc w:val="center"/>
      </w:pPr>
      <w:r>
        <w:t>информации в Интернет</w:t>
      </w:r>
    </w:p>
    <w:p w:rsidR="006B2224" w:rsidRDefault="006B2224">
      <w:pPr>
        <w:pStyle w:val="ConsPlusNormal"/>
        <w:jc w:val="center"/>
      </w:pPr>
    </w:p>
    <w:p w:rsidR="006B2224" w:rsidRDefault="00D65F14">
      <w:pPr>
        <w:pStyle w:val="ConsPlusNormal"/>
        <w:jc w:val="center"/>
      </w:pPr>
      <w:r>
        <w:lastRenderedPageBreak/>
        <w:pict>
          <v:shape id="_x0000_i1026" style="width:539.25pt;height:438pt" coordsize="" o:spt="100" adj="0,,0" path="" filled="f" stroked="f">
            <v:stroke joinstyle="miter"/>
            <v:imagedata r:id="rId49" o:title="base_1_123707_8"/>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bookmarkStart w:id="6" w:name="P744"/>
      <w:bookmarkEnd w:id="6"/>
      <w:r>
        <w:t>4. ПРИЛОЖЕНИЕ N 2. ОПИСАНИЕ ВАРИАНТА РЕАЛИЗАЦИИ</w:t>
      </w:r>
    </w:p>
    <w:p w:rsidR="006B2224" w:rsidRDefault="006B2224">
      <w:pPr>
        <w:pStyle w:val="ConsPlusNormal"/>
        <w:jc w:val="both"/>
      </w:pPr>
    </w:p>
    <w:p w:rsidR="006B2224" w:rsidRDefault="006B2224">
      <w:pPr>
        <w:pStyle w:val="ConsPlusNormal"/>
        <w:ind w:firstLine="540"/>
        <w:jc w:val="both"/>
        <w:outlineLvl w:val="2"/>
      </w:pPr>
      <w:r>
        <w:t>4.1. Цели и задачи развития системы ограничения доступа к информации в Интернет</w:t>
      </w:r>
    </w:p>
    <w:p w:rsidR="006B2224" w:rsidRDefault="006B2224">
      <w:pPr>
        <w:pStyle w:val="ConsPlusNormal"/>
        <w:jc w:val="both"/>
      </w:pPr>
    </w:p>
    <w:p w:rsidR="006B2224" w:rsidRDefault="006B2224">
      <w:pPr>
        <w:pStyle w:val="ConsPlusNormal"/>
        <w:ind w:firstLine="540"/>
        <w:jc w:val="both"/>
      </w:pPr>
      <w:r>
        <w:t>Целями предлагаемой модернизации системы являются:</w:t>
      </w:r>
    </w:p>
    <w:p w:rsidR="006B2224" w:rsidRDefault="006B2224">
      <w:pPr>
        <w:pStyle w:val="ConsPlusNormal"/>
        <w:ind w:firstLine="540"/>
        <w:jc w:val="both"/>
      </w:pPr>
      <w:r>
        <w:t>- Максимальное повышение оперативности и прозрачности процесса актуализации Реестра НСОР;</w:t>
      </w:r>
    </w:p>
    <w:p w:rsidR="006B2224" w:rsidRDefault="006B2224">
      <w:pPr>
        <w:pStyle w:val="ConsPlusNormal"/>
        <w:ind w:firstLine="540"/>
        <w:jc w:val="both"/>
      </w:pPr>
      <w: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6B2224" w:rsidRDefault="006B2224">
      <w:pPr>
        <w:pStyle w:val="ConsPlusNormal"/>
        <w:ind w:firstLine="540"/>
        <w:jc w:val="both"/>
      </w:pPr>
      <w:r>
        <w:t xml:space="preserve">- Исключение дублирования функций системой </w:t>
      </w:r>
      <w:proofErr w:type="spellStart"/>
      <w:r>
        <w:t>Минобрнауки</w:t>
      </w:r>
      <w:proofErr w:type="spellEnd"/>
      <w:r>
        <w:t xml:space="preserve"> России и другими государственными механизмами ограничения доступа к информации в сети Интернет;</w:t>
      </w:r>
    </w:p>
    <w:p w:rsidR="006B2224" w:rsidRDefault="006B2224">
      <w:pPr>
        <w:pStyle w:val="ConsPlusNormal"/>
        <w:ind w:firstLine="540"/>
        <w:jc w:val="both"/>
      </w:pPr>
      <w:r>
        <w:t xml:space="preserve">- Повышение эффективности работы СКФ и уровня защиты </w:t>
      </w:r>
      <w:proofErr w:type="gramStart"/>
      <w:r>
        <w:t>от</w:t>
      </w:r>
      <w:proofErr w:type="gramEnd"/>
      <w:r>
        <w:t xml:space="preserve"> незаконного контента, в том числе размещенного за рубежом.</w:t>
      </w:r>
    </w:p>
    <w:p w:rsidR="006B2224" w:rsidRDefault="006B2224">
      <w:pPr>
        <w:pStyle w:val="ConsPlusNormal"/>
        <w:ind w:firstLine="540"/>
        <w:jc w:val="both"/>
      </w:pPr>
      <w:r>
        <w:t>Задачами модернизации системы являются:</w:t>
      </w:r>
    </w:p>
    <w:p w:rsidR="006B2224" w:rsidRDefault="006B2224">
      <w:pPr>
        <w:pStyle w:val="ConsPlusNormal"/>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6B2224" w:rsidRDefault="006B2224">
      <w:pPr>
        <w:pStyle w:val="ConsPlusNormal"/>
        <w:ind w:firstLine="540"/>
        <w:jc w:val="both"/>
      </w:pPr>
      <w:r>
        <w:t xml:space="preserve">- Интеграция системы </w:t>
      </w:r>
      <w:proofErr w:type="spellStart"/>
      <w:r>
        <w:t>Минобрнауки</w:t>
      </w:r>
      <w:proofErr w:type="spellEnd"/>
      <w:r>
        <w:t xml:space="preserve"> России с существующими процессами и механизмами ограничения доступа к контенту в Интернет;</w:t>
      </w:r>
    </w:p>
    <w:p w:rsidR="006B2224" w:rsidRDefault="006B2224">
      <w:pPr>
        <w:pStyle w:val="ConsPlusNormal"/>
        <w:ind w:firstLine="540"/>
        <w:jc w:val="both"/>
      </w:pPr>
      <w: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6B2224" w:rsidRDefault="006B2224">
      <w:pPr>
        <w:pStyle w:val="ConsPlusNormal"/>
        <w:jc w:val="both"/>
      </w:pPr>
    </w:p>
    <w:p w:rsidR="006B2224" w:rsidRDefault="006B2224">
      <w:pPr>
        <w:pStyle w:val="ConsPlusNormal"/>
        <w:ind w:firstLine="540"/>
        <w:jc w:val="both"/>
        <w:outlineLvl w:val="2"/>
      </w:pPr>
      <w:r>
        <w:t>4.2. Системы контентной фильтрации</w:t>
      </w:r>
    </w:p>
    <w:p w:rsidR="006B2224" w:rsidRDefault="006B2224">
      <w:pPr>
        <w:pStyle w:val="ConsPlusNormal"/>
        <w:jc w:val="both"/>
      </w:pPr>
    </w:p>
    <w:p w:rsidR="006B2224" w:rsidRDefault="006B2224">
      <w:pPr>
        <w:pStyle w:val="ConsPlusNormal"/>
        <w:ind w:firstLine="540"/>
        <w:jc w:val="both"/>
      </w:pPr>
      <w:r>
        <w:t xml:space="preserve">Схема размещения контентных фильтров на клиентских станциях, применяемая в существующем решении </w:t>
      </w:r>
      <w:proofErr w:type="spellStart"/>
      <w:r>
        <w:t>Минобрнауки</w:t>
      </w:r>
      <w:proofErr w:type="spellEnd"/>
      <w:r>
        <w:t xml:space="preserve"> России, имеет свои ограничения:</w:t>
      </w:r>
    </w:p>
    <w:p w:rsidR="006B2224" w:rsidRDefault="006B2224">
      <w:pPr>
        <w:pStyle w:val="ConsPlusNormal"/>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6B2224" w:rsidRDefault="006B2224">
      <w:pPr>
        <w:pStyle w:val="ConsPlusNormal"/>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6B2224" w:rsidRDefault="006B2224">
      <w:pPr>
        <w:pStyle w:val="ConsPlusNormal"/>
        <w:ind w:firstLine="540"/>
        <w:jc w:val="both"/>
      </w:pPr>
      <w:r>
        <w:t xml:space="preserve">- Затруднено оперативное автоматическое обновление настроек всех СКФ на территории страны при изменениях в Классификаторе. Это связано и с </w:t>
      </w:r>
      <w:r>
        <w:lastRenderedPageBreak/>
        <w:t xml:space="preserve">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t>категоризированных</w:t>
      </w:r>
      <w:proofErr w:type="spellEnd"/>
      <w:r>
        <w:t xml:space="preserve"> ресурсов;</w:t>
      </w:r>
    </w:p>
    <w:p w:rsidR="006B2224" w:rsidRDefault="006B2224">
      <w:pPr>
        <w:pStyle w:val="ConsPlusNormal"/>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3. Схема работы контент-фильтрации при размещении</w:t>
      </w:r>
    </w:p>
    <w:p w:rsidR="006B2224" w:rsidRDefault="006B2224">
      <w:pPr>
        <w:pStyle w:val="ConsPlusNormal"/>
        <w:jc w:val="center"/>
      </w:pPr>
      <w:r>
        <w:t>в ОО</w:t>
      </w:r>
    </w:p>
    <w:p w:rsidR="006B2224" w:rsidRDefault="006B2224">
      <w:pPr>
        <w:pStyle w:val="ConsPlusNormal"/>
        <w:jc w:val="center"/>
      </w:pPr>
    </w:p>
    <w:p w:rsidR="006B2224" w:rsidRDefault="00D65F14">
      <w:pPr>
        <w:pStyle w:val="ConsPlusNormal"/>
        <w:jc w:val="center"/>
      </w:pPr>
      <w:r>
        <w:pict>
          <v:shape id="_x0000_i1027" style="width:554.25pt;height:331.5pt" coordsize="" o:spt="100" adj="0,,0" path="" filled="f" stroked="f">
            <v:stroke joinstyle="miter"/>
            <v:imagedata r:id="rId50" o:title="base_1_123707_9"/>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 xml:space="preserve">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w:t>
      </w:r>
      <w:proofErr w:type="gramStart"/>
      <w:r>
        <w:t>данную</w:t>
      </w:r>
      <w:proofErr w:type="gramEnd"/>
      <w:r>
        <w:t xml:space="preserve">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6B2224" w:rsidRDefault="006B2224">
      <w:pPr>
        <w:pStyle w:val="ConsPlusNormal"/>
        <w:jc w:val="both"/>
      </w:pPr>
    </w:p>
    <w:p w:rsidR="006B2224" w:rsidRDefault="006B2224">
      <w:pPr>
        <w:pStyle w:val="ConsPlusNormal"/>
        <w:jc w:val="center"/>
      </w:pPr>
      <w:r>
        <w:t>Рисунок 4. Схема работы контент-фильтрации при размещении</w:t>
      </w:r>
    </w:p>
    <w:p w:rsidR="006B2224" w:rsidRDefault="006B2224">
      <w:pPr>
        <w:pStyle w:val="ConsPlusNormal"/>
        <w:jc w:val="center"/>
      </w:pPr>
      <w:r>
        <w:t>у Интернет-провайдера</w:t>
      </w:r>
    </w:p>
    <w:p w:rsidR="006B2224" w:rsidRDefault="006B2224">
      <w:pPr>
        <w:pStyle w:val="ConsPlusNormal"/>
        <w:jc w:val="center"/>
      </w:pPr>
    </w:p>
    <w:p w:rsidR="006B2224" w:rsidRDefault="00D65F14">
      <w:pPr>
        <w:pStyle w:val="ConsPlusNormal"/>
        <w:jc w:val="center"/>
      </w:pPr>
      <w:r>
        <w:pict>
          <v:shape id="_x0000_i1028" style="width:423.75pt;height:255.75pt" coordsize="" o:spt="100" adj="0,,0" path="" filled="f" stroked="f">
            <v:stroke joinstyle="miter"/>
            <v:imagedata r:id="rId51" o:title="base_1_123707_10"/>
            <v:formulas/>
            <v:path o:connecttype="segments"/>
          </v:shape>
        </w:pict>
      </w:r>
    </w:p>
    <w:p w:rsidR="006B2224" w:rsidRDefault="006B2224">
      <w:pPr>
        <w:pStyle w:val="ConsPlusNormal"/>
        <w:jc w:val="both"/>
      </w:pPr>
    </w:p>
    <w:p w:rsidR="006B2224" w:rsidRDefault="006B2224">
      <w:pPr>
        <w:pStyle w:val="ConsPlusNormal"/>
        <w:ind w:firstLine="540"/>
        <w:jc w:val="both"/>
      </w:pPr>
      <w:r>
        <w:t>Такое решение обеспечивает следующие преимущества:</w:t>
      </w:r>
    </w:p>
    <w:p w:rsidR="006B2224" w:rsidRDefault="006B2224">
      <w:pPr>
        <w:pStyle w:val="ConsPlusNormal"/>
        <w:ind w:firstLine="540"/>
        <w:jc w:val="both"/>
      </w:pPr>
      <w:r>
        <w:t xml:space="preserve">- Упрощается задача </w:t>
      </w:r>
      <w:proofErr w:type="gramStart"/>
      <w:r>
        <w:t>унификации интерфейсов обновления настроек систем</w:t>
      </w:r>
      <w:proofErr w:type="gramEnd"/>
      <w:r>
        <w:t xml:space="preserve"> СКФ, что позволяет полностью автоматизировать процесс обновления;</w:t>
      </w:r>
    </w:p>
    <w:p w:rsidR="006B2224" w:rsidRDefault="006B2224">
      <w:pPr>
        <w:pStyle w:val="ConsPlusNormal"/>
        <w:ind w:firstLine="540"/>
        <w:jc w:val="both"/>
      </w:pPr>
      <w:r>
        <w:t>- СКФ будут всегда доступны для обновления, что повышает оперативность внесения изменений в настройки;</w:t>
      </w:r>
    </w:p>
    <w:p w:rsidR="006B2224" w:rsidRDefault="006B2224">
      <w:pPr>
        <w:pStyle w:val="ConsPlusNormal"/>
        <w:ind w:firstLine="540"/>
        <w:jc w:val="both"/>
      </w:pPr>
      <w:r>
        <w:t>- При определенном количестве обслуживаемых подключений стоимость такого решения будет меньше стоимости локальных установок;</w:t>
      </w:r>
    </w:p>
    <w:p w:rsidR="006B2224" w:rsidRDefault="006B2224">
      <w:pPr>
        <w:pStyle w:val="ConsPlusNormal"/>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6B2224" w:rsidRDefault="006B2224">
      <w:pPr>
        <w:pStyle w:val="ConsPlusNormal"/>
        <w:jc w:val="both"/>
      </w:pPr>
    </w:p>
    <w:p w:rsidR="006B2224" w:rsidRDefault="006B2224">
      <w:pPr>
        <w:pStyle w:val="ConsPlusNormal"/>
        <w:ind w:firstLine="540"/>
        <w:jc w:val="both"/>
        <w:outlineLvl w:val="2"/>
      </w:pPr>
      <w:r>
        <w:t>4.3. Альтернативный вариант размещения СКФ</w:t>
      </w:r>
    </w:p>
    <w:p w:rsidR="006B2224" w:rsidRDefault="006B2224">
      <w:pPr>
        <w:pStyle w:val="ConsPlusNormal"/>
        <w:jc w:val="both"/>
      </w:pPr>
    </w:p>
    <w:p w:rsidR="006B2224" w:rsidRDefault="006B2224">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6B2224" w:rsidRDefault="006B2224">
      <w:pPr>
        <w:pStyle w:val="ConsPlusNormal"/>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6B2224" w:rsidRDefault="006B2224">
      <w:pPr>
        <w:pStyle w:val="ConsPlusNormal"/>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 xml:space="preserve">Рисунок 5. Схема работы контент-фильтрации при </w:t>
      </w:r>
      <w:proofErr w:type="gramStart"/>
      <w:r>
        <w:t>едином</w:t>
      </w:r>
      <w:proofErr w:type="gramEnd"/>
    </w:p>
    <w:p w:rsidR="006B2224" w:rsidRDefault="006B2224">
      <w:pPr>
        <w:pStyle w:val="ConsPlusNormal"/>
        <w:jc w:val="center"/>
      </w:pPr>
      <w:proofErr w:type="gramStart"/>
      <w:r>
        <w:t>решении</w:t>
      </w:r>
      <w:proofErr w:type="gramEnd"/>
    </w:p>
    <w:p w:rsidR="006B2224" w:rsidRDefault="006B2224">
      <w:pPr>
        <w:pStyle w:val="ConsPlusNormal"/>
        <w:jc w:val="center"/>
      </w:pPr>
    </w:p>
    <w:p w:rsidR="006B2224" w:rsidRDefault="00D65F14">
      <w:pPr>
        <w:pStyle w:val="ConsPlusNormal"/>
        <w:jc w:val="center"/>
      </w:pPr>
      <w:r>
        <w:pict>
          <v:shape id="_x0000_i1029" style="width:489.75pt;height:360.75pt" coordsize="" o:spt="100" adj="0,,0" path="" filled="f" stroked="f">
            <v:stroke joinstyle="miter"/>
            <v:imagedata r:id="rId52" o:title="base_1_123707_11"/>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 xml:space="preserve">4.4. Принцип управления ограничением доступа </w:t>
      </w:r>
      <w:proofErr w:type="gramStart"/>
      <w:r>
        <w:t>обучающихся</w:t>
      </w:r>
      <w:proofErr w:type="gramEnd"/>
      <w:r>
        <w:t xml:space="preserve"> к информации в Интернет</w:t>
      </w:r>
    </w:p>
    <w:p w:rsidR="006B2224" w:rsidRDefault="006B2224">
      <w:pPr>
        <w:pStyle w:val="ConsPlusNormal"/>
        <w:jc w:val="both"/>
      </w:pPr>
    </w:p>
    <w:p w:rsidR="006B2224" w:rsidRDefault="006B2224">
      <w:pPr>
        <w:pStyle w:val="ConsPlusNormal"/>
        <w:ind w:firstLine="540"/>
        <w:jc w:val="both"/>
      </w:pPr>
      <w:r>
        <w:t xml:space="preserve">Схема управления ограничением доступа </w:t>
      </w:r>
      <w:proofErr w:type="gramStart"/>
      <w:r>
        <w:t>обучающихся</w:t>
      </w:r>
      <w:proofErr w:type="gramEnd"/>
      <w:r>
        <w:t xml:space="preserve"> ОО к ресурсам сети Интернет, содержащим информацию, не совместимую с задачами образования, схематично изображена на рисунке N 6.</w:t>
      </w:r>
    </w:p>
    <w:p w:rsidR="006B2224" w:rsidRDefault="006B2224">
      <w:pPr>
        <w:pStyle w:val="ConsPlusNormal"/>
        <w:jc w:val="both"/>
      </w:pPr>
    </w:p>
    <w:p w:rsidR="006B2224" w:rsidRDefault="006B2224">
      <w:pPr>
        <w:pStyle w:val="ConsPlusNormal"/>
        <w:jc w:val="center"/>
      </w:pPr>
      <w:r>
        <w:t>Рисунок 6. Принцип контроля доступа через Реестр НСОР</w:t>
      </w:r>
    </w:p>
    <w:p w:rsidR="006B2224" w:rsidRDefault="006B2224">
      <w:pPr>
        <w:pStyle w:val="ConsPlusNormal"/>
        <w:jc w:val="center"/>
      </w:pPr>
    </w:p>
    <w:p w:rsidR="006B2224" w:rsidRDefault="00D65F14">
      <w:pPr>
        <w:pStyle w:val="ConsPlusNormal"/>
        <w:jc w:val="center"/>
      </w:pPr>
      <w:r>
        <w:pict>
          <v:shape id="_x0000_i1030" style="width:311.25pt;height:423.75pt" coordsize="" o:spt="100" adj="0,,0" path="" filled="f" stroked="f">
            <v:stroke joinstyle="miter"/>
            <v:imagedata r:id="rId53" o:title="base_1_123707_12"/>
            <v:formulas/>
            <v:path o:connecttype="segments"/>
          </v:shape>
        </w:pict>
      </w:r>
    </w:p>
    <w:p w:rsidR="006B2224" w:rsidRDefault="006B2224">
      <w:pPr>
        <w:pStyle w:val="ConsPlusNormal"/>
        <w:jc w:val="both"/>
      </w:pPr>
    </w:p>
    <w:p w:rsidR="006B2224" w:rsidRDefault="006B2224">
      <w:pPr>
        <w:pStyle w:val="ConsPlusNormal"/>
        <w:ind w:firstLine="540"/>
        <w:jc w:val="both"/>
      </w:pPr>
      <w:r>
        <w:t xml:space="preserve">Информация </w:t>
      </w:r>
      <w:proofErr w:type="gramStart"/>
      <w:r>
        <w:t>о</w:t>
      </w:r>
      <w:proofErr w:type="gramEnd"/>
      <w:r>
        <w:t xml:space="preserve">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6B2224" w:rsidRDefault="006B2224">
      <w:pPr>
        <w:pStyle w:val="ConsPlusNormal"/>
        <w:ind w:firstLine="540"/>
        <w:jc w:val="both"/>
      </w:pPr>
      <w:r>
        <w:t xml:space="preserve">Из АС Оператора Реестра НСОР данные </w:t>
      </w:r>
      <w:proofErr w:type="gramStart"/>
      <w:r>
        <w:t>о</w:t>
      </w:r>
      <w:proofErr w:type="gramEnd"/>
      <w:r>
        <w:t xml:space="preserve"> Интернет-ресурсах, преобразованные в соответствующий формат (Реестра НСОР), передаются в системы СКФ, установленные у Интернет-провайдеров.</w:t>
      </w:r>
    </w:p>
    <w:p w:rsidR="006B2224" w:rsidRDefault="006B2224">
      <w:pPr>
        <w:pStyle w:val="ConsPlusNormal"/>
        <w:ind w:firstLine="540"/>
        <w:jc w:val="both"/>
      </w:pPr>
      <w:r>
        <w:t xml:space="preserve">СКФ осуществляет фильтрацию трафика в соответствии с информацией </w:t>
      </w:r>
      <w:r>
        <w:lastRenderedPageBreak/>
        <w:t>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6B2224" w:rsidRDefault="006B2224">
      <w:pPr>
        <w:pStyle w:val="ConsPlusNormal"/>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6B2224" w:rsidRDefault="006B2224">
      <w:pPr>
        <w:pStyle w:val="ConsPlusNormal"/>
        <w:jc w:val="both"/>
      </w:pPr>
    </w:p>
    <w:p w:rsidR="006B2224" w:rsidRDefault="006B2224">
      <w:pPr>
        <w:pStyle w:val="ConsPlusNormal"/>
        <w:ind w:firstLine="540"/>
        <w:jc w:val="both"/>
        <w:outlineLvl w:val="2"/>
      </w:pPr>
      <w:r>
        <w:t>4.5. Идентификация трафика Образовательной Организации</w:t>
      </w:r>
    </w:p>
    <w:p w:rsidR="006B2224" w:rsidRDefault="006B2224">
      <w:pPr>
        <w:pStyle w:val="ConsPlusNormal"/>
        <w:jc w:val="both"/>
      </w:pP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jc w:val="both"/>
      </w:pPr>
    </w:p>
    <w:p w:rsidR="006B2224" w:rsidRDefault="006B2224">
      <w:pPr>
        <w:pStyle w:val="ConsPlusNormal"/>
        <w:ind w:firstLine="540"/>
        <w:jc w:val="both"/>
        <w:outlineLvl w:val="2"/>
      </w:pPr>
      <w:r>
        <w:t>4.6. Идентификация пользователей для возрастной категоризации</w:t>
      </w:r>
    </w:p>
    <w:p w:rsidR="006B2224" w:rsidRDefault="006B2224">
      <w:pPr>
        <w:pStyle w:val="ConsPlusNormal"/>
        <w:jc w:val="both"/>
      </w:pPr>
    </w:p>
    <w:p w:rsidR="006B2224" w:rsidRDefault="006B2224">
      <w:pPr>
        <w:pStyle w:val="ConsPlusNormal"/>
        <w:ind w:firstLine="540"/>
        <w:jc w:val="both"/>
      </w:pPr>
      <w:r>
        <w:t>Для того</w:t>
      </w:r>
      <w:proofErr w:type="gramStart"/>
      <w:r>
        <w:t>,</w:t>
      </w:r>
      <w:proofErr w:type="gramEnd"/>
      <w:r>
        <w:t xml:space="preserve">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6B2224" w:rsidRDefault="006B2224">
      <w:pPr>
        <w:pStyle w:val="ConsPlusNormal"/>
        <w:ind w:firstLine="540"/>
        <w:jc w:val="both"/>
      </w:pPr>
      <w:r>
        <w:t>Возможно несколько технических решений, различающихся сложностью реализации и эффективностью:</w:t>
      </w:r>
    </w:p>
    <w:p w:rsidR="006B2224" w:rsidRDefault="006B2224">
      <w:pPr>
        <w:pStyle w:val="ConsPlusNormal"/>
        <w:ind w:firstLine="540"/>
        <w:jc w:val="both"/>
      </w:pPr>
      <w:r>
        <w:t>- Индивидуальная идентификация;</w:t>
      </w:r>
    </w:p>
    <w:p w:rsidR="006B2224" w:rsidRDefault="006B2224">
      <w:pPr>
        <w:pStyle w:val="ConsPlusNormal"/>
        <w:ind w:firstLine="540"/>
        <w:jc w:val="both"/>
      </w:pPr>
      <w:r>
        <w:t>- Групповая идентификация;</w:t>
      </w:r>
    </w:p>
    <w:p w:rsidR="006B2224" w:rsidRDefault="006B2224">
      <w:pPr>
        <w:pStyle w:val="ConsPlusNormal"/>
        <w:ind w:firstLine="540"/>
        <w:jc w:val="both"/>
      </w:pPr>
      <w:r>
        <w:t>- Заявительная идентификация.</w:t>
      </w:r>
    </w:p>
    <w:p w:rsidR="006B2224" w:rsidRDefault="006B2224">
      <w:pPr>
        <w:pStyle w:val="ConsPlusNormal"/>
        <w:ind w:firstLine="540"/>
        <w:jc w:val="both"/>
      </w:pPr>
      <w:r>
        <w:t xml:space="preserve">Первые два способа предполагают выполнение процедуры аутентификации пользователя в системе СКФ при осуществлении доступа </w:t>
      </w:r>
      <w:proofErr w:type="gramStart"/>
      <w:r>
        <w:t>к</w:t>
      </w:r>
      <w:proofErr w:type="gramEnd"/>
      <w:r>
        <w:t xml:space="preserve">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6B2224" w:rsidRDefault="006B2224">
      <w:pPr>
        <w:pStyle w:val="ConsPlusNormal"/>
        <w:ind w:firstLine="540"/>
        <w:jc w:val="both"/>
      </w:pPr>
      <w:r>
        <w:t xml:space="preserve">Авторизация может быть построена на </w:t>
      </w:r>
      <w:proofErr w:type="gramStart"/>
      <w:r>
        <w:t>стандартном</w:t>
      </w:r>
      <w:proofErr w:type="gramEnd"/>
      <w:r>
        <w:t xml:space="preserve">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6B2224" w:rsidRDefault="006B2224">
      <w:pPr>
        <w:pStyle w:val="ConsPlusNormal"/>
        <w:ind w:firstLine="540"/>
        <w:jc w:val="both"/>
      </w:pPr>
      <w:r>
        <w:t>Администрирование учетных записей должно осуществляться работником Образовательной Организации через web-интерфейс, предоставляемый СКФ.</w:t>
      </w:r>
    </w:p>
    <w:p w:rsidR="006B2224" w:rsidRDefault="006B2224">
      <w:pPr>
        <w:pStyle w:val="ConsPlusNormal"/>
        <w:jc w:val="both"/>
      </w:pPr>
    </w:p>
    <w:p w:rsidR="006B2224" w:rsidRDefault="006B2224">
      <w:pPr>
        <w:pStyle w:val="ConsPlusNormal"/>
        <w:ind w:firstLine="540"/>
        <w:jc w:val="both"/>
        <w:outlineLvl w:val="3"/>
      </w:pPr>
      <w:r>
        <w:t>Индивидуальная идентификация</w:t>
      </w:r>
    </w:p>
    <w:p w:rsidR="006B2224" w:rsidRDefault="006B2224">
      <w:pPr>
        <w:pStyle w:val="ConsPlusNormal"/>
        <w:ind w:firstLine="540"/>
        <w:jc w:val="both"/>
      </w:pPr>
      <w:r>
        <w:t>Данный способ предполагает наличие персональных учетных записей для каждого ученика.</w:t>
      </w:r>
    </w:p>
    <w:p w:rsidR="006B2224" w:rsidRDefault="006B2224">
      <w:pPr>
        <w:pStyle w:val="ConsPlusNormal"/>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6B2224" w:rsidRDefault="006B2224">
      <w:pPr>
        <w:pStyle w:val="ConsPlusNormal"/>
        <w:ind w:firstLine="540"/>
        <w:jc w:val="both"/>
      </w:pPr>
      <w: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6B2224" w:rsidRDefault="006B2224">
      <w:pPr>
        <w:pStyle w:val="ConsPlusNormal"/>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6B2224" w:rsidRDefault="006B2224">
      <w:pPr>
        <w:pStyle w:val="ConsPlusNormal"/>
        <w:jc w:val="both"/>
      </w:pPr>
    </w:p>
    <w:p w:rsidR="006B2224" w:rsidRDefault="006B2224">
      <w:pPr>
        <w:pStyle w:val="ConsPlusNormal"/>
        <w:ind w:firstLine="540"/>
        <w:jc w:val="both"/>
        <w:outlineLvl w:val="3"/>
      </w:pPr>
      <w:r>
        <w:t>Групповая идентификация</w:t>
      </w:r>
    </w:p>
    <w:p w:rsidR="006B2224" w:rsidRDefault="006B2224">
      <w:pPr>
        <w:pStyle w:val="ConsPlusNormal"/>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6B2224" w:rsidRDefault="006B2224">
      <w:pPr>
        <w:pStyle w:val="ConsPlusNormal"/>
        <w:ind w:firstLine="540"/>
        <w:jc w:val="both"/>
      </w:pPr>
      <w:r>
        <w:t xml:space="preserve">Данный вариант представляется </w:t>
      </w:r>
      <w:proofErr w:type="gramStart"/>
      <w:r>
        <w:t>достаточно оптимальным</w:t>
      </w:r>
      <w:proofErr w:type="gramEnd"/>
      <w:r>
        <w:t xml:space="preserve">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6B2224" w:rsidRDefault="006B2224">
      <w:pPr>
        <w:pStyle w:val="ConsPlusNormal"/>
        <w:jc w:val="both"/>
      </w:pPr>
    </w:p>
    <w:p w:rsidR="006B2224" w:rsidRDefault="006B2224">
      <w:pPr>
        <w:pStyle w:val="ConsPlusNormal"/>
        <w:ind w:firstLine="540"/>
        <w:jc w:val="both"/>
        <w:outlineLvl w:val="3"/>
      </w:pPr>
      <w:r>
        <w:t>Заявительная идентификация</w:t>
      </w:r>
    </w:p>
    <w:p w:rsidR="006B2224" w:rsidRDefault="006B2224">
      <w:pPr>
        <w:pStyle w:val="ConsPlusNormal"/>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6B2224" w:rsidRDefault="006B2224">
      <w:pPr>
        <w:pStyle w:val="ConsPlusNormal"/>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6B2224" w:rsidRDefault="006B2224">
      <w:pPr>
        <w:pStyle w:val="ConsPlusNormal"/>
        <w:jc w:val="both"/>
      </w:pPr>
    </w:p>
    <w:p w:rsidR="006B2224" w:rsidRDefault="006B2224">
      <w:pPr>
        <w:pStyle w:val="ConsPlusNormal"/>
        <w:ind w:firstLine="540"/>
        <w:jc w:val="both"/>
        <w:outlineLvl w:val="2"/>
      </w:pPr>
      <w:r>
        <w:t>4.7. Автоматическая эскалация</w:t>
      </w:r>
    </w:p>
    <w:p w:rsidR="006B2224" w:rsidRDefault="006B2224">
      <w:pPr>
        <w:pStyle w:val="ConsPlusNormal"/>
        <w:jc w:val="both"/>
      </w:pPr>
    </w:p>
    <w:p w:rsidR="006B2224" w:rsidRDefault="006B2224">
      <w:pPr>
        <w:pStyle w:val="ConsPlusNormal"/>
        <w:ind w:firstLine="540"/>
        <w:jc w:val="both"/>
      </w:pPr>
      <w:r>
        <w:t xml:space="preserve">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t>приоритезированы</w:t>
      </w:r>
      <w:proofErr w:type="spellEnd"/>
      <w:r>
        <w:t xml:space="preserve"> по количеству зарегистрированных обращений </w:t>
      </w:r>
      <w:proofErr w:type="gramStart"/>
      <w:r>
        <w:t>к</w:t>
      </w:r>
      <w:proofErr w:type="gramEnd"/>
      <w:r>
        <w:t xml:space="preserve"> данному контенту.</w:t>
      </w:r>
    </w:p>
    <w:p w:rsidR="006B2224" w:rsidRDefault="006B2224">
      <w:pPr>
        <w:pStyle w:val="ConsPlusNormal"/>
        <w:ind w:firstLine="540"/>
        <w:jc w:val="both"/>
      </w:pPr>
      <w:r>
        <w:t xml:space="preserve">Обработка сообщений о потенциально </w:t>
      </w:r>
      <w:proofErr w:type="gramStart"/>
      <w:r>
        <w:t>опасном</w:t>
      </w:r>
      <w:proofErr w:type="gramEnd"/>
      <w:r>
        <w:t xml:space="preserve">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w:t>
      </w:r>
      <w:r>
        <w:lastRenderedPageBreak/>
        <w:t xml:space="preserve">исключить ошибочное отнесение Интернет-ресурса к потенциально </w:t>
      </w:r>
      <w:proofErr w:type="gramStart"/>
      <w:r>
        <w:t>опасным</w:t>
      </w:r>
      <w:proofErr w:type="gramEnd"/>
      <w:r>
        <w:t>.</w:t>
      </w:r>
    </w:p>
    <w:p w:rsidR="006B2224" w:rsidRDefault="006B2224">
      <w:pPr>
        <w:pStyle w:val="ConsPlusNormal"/>
        <w:jc w:val="both"/>
      </w:pPr>
    </w:p>
    <w:p w:rsidR="006B2224" w:rsidRDefault="006B2224">
      <w:pPr>
        <w:pStyle w:val="ConsPlusNormal"/>
        <w:ind w:firstLine="540"/>
        <w:jc w:val="both"/>
        <w:outlineLvl w:val="2"/>
      </w:pPr>
      <w:r>
        <w:t>4.8. Актуализация Реестра НСОР</w:t>
      </w:r>
    </w:p>
    <w:p w:rsidR="006B2224" w:rsidRDefault="006B2224">
      <w:pPr>
        <w:pStyle w:val="ConsPlusNormal"/>
        <w:jc w:val="both"/>
      </w:pPr>
    </w:p>
    <w:p w:rsidR="006B2224" w:rsidRDefault="006B2224">
      <w:pPr>
        <w:pStyle w:val="ConsPlusNormal"/>
        <w:ind w:firstLine="540"/>
        <w:jc w:val="both"/>
      </w:pPr>
      <w: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6B2224" w:rsidRDefault="006B2224">
      <w:pPr>
        <w:pStyle w:val="ConsPlusNormal"/>
        <w:ind w:firstLine="540"/>
        <w:jc w:val="both"/>
      </w:pPr>
      <w:r>
        <w:t xml:space="preserve">Актуализация конфигурации систем СКФ осуществляется автоматически с необходимой периодичностью, вплоть до </w:t>
      </w:r>
      <w:proofErr w:type="spellStart"/>
      <w:r>
        <w:t>on-line</w:t>
      </w:r>
      <w:proofErr w:type="spellEnd"/>
      <w:r>
        <w:t xml:space="preserve"> актуализации при внесении изменений в Реестр НСОР.</w:t>
      </w:r>
    </w:p>
    <w:p w:rsidR="006B2224" w:rsidRDefault="006B2224">
      <w:pPr>
        <w:pStyle w:val="ConsPlusNormal"/>
        <w:jc w:val="both"/>
      </w:pPr>
    </w:p>
    <w:p w:rsidR="006B2224" w:rsidRDefault="006B2224">
      <w:pPr>
        <w:pStyle w:val="ConsPlusNormal"/>
        <w:ind w:firstLine="540"/>
        <w:jc w:val="both"/>
        <w:outlineLvl w:val="2"/>
      </w:pPr>
      <w:r>
        <w:t>4.9. Взаимодействие со специализированными организациями и внешними базами данных</w:t>
      </w:r>
    </w:p>
    <w:p w:rsidR="006B2224" w:rsidRDefault="006B2224">
      <w:pPr>
        <w:pStyle w:val="ConsPlusNormal"/>
        <w:jc w:val="both"/>
      </w:pPr>
    </w:p>
    <w:p w:rsidR="006B2224" w:rsidRDefault="006B2224">
      <w:pPr>
        <w:pStyle w:val="ConsPlusNormal"/>
        <w:ind w:firstLine="540"/>
        <w:jc w:val="both"/>
      </w:pPr>
      <w: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ind w:firstLine="540"/>
        <w:jc w:val="both"/>
      </w:pPr>
      <w:r>
        <w:t xml:space="preserve">В том числе необходимо автоматизировать процесс приемки сообщений граждан об обнаруженном нелегальном контенте или о блокировке доступа к заведомо </w:t>
      </w:r>
      <w:proofErr w:type="gramStart"/>
      <w:r>
        <w:t>легальному</w:t>
      </w:r>
      <w:proofErr w:type="gramEnd"/>
      <w:r>
        <w:t xml:space="preserve"> контенту.</w:t>
      </w:r>
    </w:p>
    <w:p w:rsidR="006B2224" w:rsidRDefault="006B2224">
      <w:pPr>
        <w:pStyle w:val="ConsPlusNormal"/>
        <w:jc w:val="both"/>
      </w:pPr>
    </w:p>
    <w:p w:rsidR="006B2224" w:rsidRDefault="006B2224">
      <w:pPr>
        <w:pStyle w:val="ConsPlusNormal"/>
        <w:ind w:firstLine="540"/>
        <w:jc w:val="both"/>
        <w:outlineLvl w:val="2"/>
      </w:pPr>
      <w:r>
        <w:t>4.10. Общественный контроль</w:t>
      </w:r>
    </w:p>
    <w:p w:rsidR="006B2224" w:rsidRDefault="006B2224">
      <w:pPr>
        <w:pStyle w:val="ConsPlusNormal"/>
        <w:jc w:val="both"/>
      </w:pPr>
    </w:p>
    <w:p w:rsidR="006B2224" w:rsidRDefault="006B2224">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6B2224" w:rsidRDefault="006B2224">
      <w:pPr>
        <w:pStyle w:val="ConsPlusNormal"/>
        <w:ind w:firstLine="540"/>
        <w:jc w:val="both"/>
      </w:pPr>
      <w:r>
        <w:t>- Дополнительная экспертиза Интернет-ресурсов;</w:t>
      </w:r>
    </w:p>
    <w:p w:rsidR="006B2224" w:rsidRDefault="006B2224">
      <w:pPr>
        <w:pStyle w:val="ConsPlusNormal"/>
        <w:ind w:firstLine="540"/>
        <w:jc w:val="both"/>
      </w:pPr>
      <w:r>
        <w:t>- Мониторинг решений об изменении Реестра НСОР;</w:t>
      </w:r>
    </w:p>
    <w:p w:rsidR="006B2224" w:rsidRDefault="006B2224">
      <w:pPr>
        <w:pStyle w:val="ConsPlusNormal"/>
        <w:ind w:firstLine="540"/>
        <w:jc w:val="both"/>
      </w:pPr>
      <w:r>
        <w:t>- Сбор информации о незаконных Интернет-ресурсах.</w:t>
      </w:r>
    </w:p>
    <w:p w:rsidR="006B2224" w:rsidRDefault="006B2224">
      <w:pPr>
        <w:pStyle w:val="ConsPlusNormal"/>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6B2224" w:rsidRDefault="006B2224">
      <w:pPr>
        <w:pStyle w:val="ConsPlusNormal"/>
        <w:jc w:val="both"/>
      </w:pPr>
    </w:p>
    <w:p w:rsidR="006B2224" w:rsidRDefault="006B2224">
      <w:pPr>
        <w:pStyle w:val="ConsPlusNormal"/>
        <w:ind w:firstLine="540"/>
        <w:jc w:val="both"/>
        <w:outlineLvl w:val="2"/>
      </w:pPr>
      <w:r>
        <w:t>4.11. Функции Оператора Реестра НСОР</w:t>
      </w:r>
    </w:p>
    <w:p w:rsidR="006B2224" w:rsidRDefault="006B2224">
      <w:pPr>
        <w:pStyle w:val="ConsPlusNormal"/>
        <w:jc w:val="both"/>
      </w:pPr>
    </w:p>
    <w:p w:rsidR="006B2224" w:rsidRDefault="006B2224">
      <w:pPr>
        <w:pStyle w:val="ConsPlusNormal"/>
        <w:ind w:firstLine="540"/>
        <w:jc w:val="both"/>
      </w:pPr>
      <w:r>
        <w:t>Функции Оператора Реестра НСОР:</w:t>
      </w:r>
    </w:p>
    <w:p w:rsidR="006B2224" w:rsidRDefault="006B2224">
      <w:pPr>
        <w:pStyle w:val="ConsPlusNormal"/>
        <w:ind w:firstLine="540"/>
        <w:jc w:val="both"/>
      </w:pPr>
      <w:r>
        <w:t>- Автоматизированный прием сообщений;</w:t>
      </w:r>
    </w:p>
    <w:p w:rsidR="006B2224" w:rsidRDefault="006B2224">
      <w:pPr>
        <w:pStyle w:val="ConsPlusNormal"/>
        <w:ind w:firstLine="540"/>
        <w:jc w:val="both"/>
      </w:pPr>
      <w:r>
        <w:t>- Предварительный анализ и передача на экспертизу обращений;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Передача Реестра НСОР в СКФ;</w:t>
      </w:r>
    </w:p>
    <w:p w:rsidR="006B2224" w:rsidRDefault="006B2224">
      <w:pPr>
        <w:pStyle w:val="ConsPlusNormal"/>
        <w:ind w:firstLine="540"/>
        <w:jc w:val="both"/>
      </w:pPr>
      <w:r>
        <w:t>- Проверка причин блокировки Интернет-ресурсов и "реабилитации" Интернет-ресурсов;</w:t>
      </w:r>
    </w:p>
    <w:p w:rsidR="006B2224" w:rsidRDefault="006B2224">
      <w:pPr>
        <w:pStyle w:val="ConsPlusNormal"/>
        <w:ind w:firstLine="540"/>
        <w:jc w:val="both"/>
      </w:pPr>
      <w:r>
        <w:lastRenderedPageBreak/>
        <w:t>- Осуществление адресного мониторинга использования сети Интернет в образовательных организациях;</w:t>
      </w:r>
    </w:p>
    <w:p w:rsidR="006B2224" w:rsidRDefault="006B2224">
      <w:pPr>
        <w:pStyle w:val="ConsPlusNormal"/>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6B2224" w:rsidRDefault="006B2224">
      <w:pPr>
        <w:pStyle w:val="ConsPlusNormal"/>
        <w:ind w:firstLine="540"/>
        <w:jc w:val="both"/>
      </w:pPr>
      <w:proofErr w:type="gramStart"/>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roofErr w:type="gramEnd"/>
    </w:p>
    <w:p w:rsidR="006B2224" w:rsidRDefault="006B2224">
      <w:pPr>
        <w:pStyle w:val="ConsPlusNormal"/>
        <w:jc w:val="both"/>
      </w:pPr>
    </w:p>
    <w:p w:rsidR="006B2224" w:rsidRDefault="006B2224">
      <w:pPr>
        <w:pStyle w:val="ConsPlusNormal"/>
        <w:ind w:firstLine="540"/>
        <w:jc w:val="both"/>
        <w:outlineLvl w:val="2"/>
      </w:pPr>
      <w:r>
        <w:t>4.12. Профили организаций, подключаемых через СКФ</w:t>
      </w:r>
    </w:p>
    <w:p w:rsidR="006B2224" w:rsidRDefault="006B2224">
      <w:pPr>
        <w:pStyle w:val="ConsPlusNormal"/>
        <w:jc w:val="both"/>
      </w:pPr>
    </w:p>
    <w:p w:rsidR="006B2224" w:rsidRDefault="006B2224">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6B2224" w:rsidRDefault="006B2224">
      <w:pPr>
        <w:pStyle w:val="ConsPlusNormal"/>
        <w:ind w:firstLine="540"/>
        <w:jc w:val="both"/>
      </w:pPr>
      <w:r>
        <w:t xml:space="preserve">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w:t>
      </w:r>
      <w:proofErr w:type="gramStart"/>
      <w:r>
        <w:t>от</w:t>
      </w:r>
      <w:proofErr w:type="gramEnd"/>
      <w:r>
        <w:t xml:space="preserve"> нежелательного контента. Профиль фильтрации привязывается </w:t>
      </w:r>
      <w:proofErr w:type="gramStart"/>
      <w:r>
        <w:t>в зависимости от типа организации при заключении договора на оказание услуг с Интернет-провайдером</w:t>
      </w:r>
      <w:proofErr w:type="gramEnd"/>
      <w:r>
        <w:t>.</w:t>
      </w:r>
    </w:p>
    <w:p w:rsidR="006B2224" w:rsidRDefault="006B2224">
      <w:pPr>
        <w:pStyle w:val="ConsPlusNormal"/>
        <w:jc w:val="both"/>
      </w:pPr>
    </w:p>
    <w:p w:rsidR="006B2224" w:rsidRDefault="006B2224">
      <w:pPr>
        <w:pStyle w:val="ConsPlusNormal"/>
        <w:ind w:firstLine="540"/>
        <w:jc w:val="both"/>
        <w:outlineLvl w:val="2"/>
      </w:pPr>
      <w:r>
        <w:t>4.13. Структура Реестра НСОР</w:t>
      </w:r>
    </w:p>
    <w:p w:rsidR="006B2224" w:rsidRDefault="006B2224">
      <w:pPr>
        <w:pStyle w:val="ConsPlusNormal"/>
        <w:jc w:val="both"/>
      </w:pPr>
    </w:p>
    <w:p w:rsidR="006B2224" w:rsidRDefault="006B2224">
      <w:pPr>
        <w:pStyle w:val="ConsPlusNormal"/>
        <w:ind w:firstLine="540"/>
        <w:jc w:val="both"/>
      </w:pPr>
      <w: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6B2224" w:rsidRDefault="006B2224">
      <w:pPr>
        <w:pStyle w:val="ConsPlusNormal"/>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Реестр НСОР состоит из нескольких взаимосвязанных частей:</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 xml:space="preserve">- "Белый" список Интернет-ресурсов (образовательные ресурсы, рекомендованные </w:t>
      </w:r>
      <w:proofErr w:type="spellStart"/>
      <w:r>
        <w:t>Минобрнауки</w:t>
      </w:r>
      <w:proofErr w:type="spellEnd"/>
      <w:r>
        <w:t xml:space="preserve"> России).</w:t>
      </w:r>
    </w:p>
    <w:p w:rsidR="006B2224" w:rsidRDefault="006B2224">
      <w:pPr>
        <w:pStyle w:val="ConsPlusNormal"/>
        <w:jc w:val="both"/>
      </w:pPr>
    </w:p>
    <w:p w:rsidR="006B2224" w:rsidRDefault="006B2224">
      <w:pPr>
        <w:pStyle w:val="ConsPlusNormal"/>
        <w:ind w:firstLine="540"/>
        <w:jc w:val="both"/>
        <w:outlineLvl w:val="2"/>
      </w:pPr>
      <w:r>
        <w:t>4.14. Борьба со средствами обхода защиты</w:t>
      </w:r>
    </w:p>
    <w:p w:rsidR="006B2224" w:rsidRDefault="006B2224">
      <w:pPr>
        <w:pStyle w:val="ConsPlusNormal"/>
        <w:jc w:val="both"/>
      </w:pPr>
    </w:p>
    <w:p w:rsidR="006B2224" w:rsidRDefault="006B2224">
      <w:pPr>
        <w:pStyle w:val="ConsPlusNormal"/>
        <w:ind w:firstLine="540"/>
        <w:jc w:val="both"/>
      </w:pPr>
      <w:r>
        <w:t xml:space="preserve">Обеспечить 100%-ную защиту от </w:t>
      </w:r>
      <w:proofErr w:type="gramStart"/>
      <w:r>
        <w:t>нежелательного</w:t>
      </w:r>
      <w:proofErr w:type="gramEnd"/>
      <w:r>
        <w:t xml:space="preserve">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6B2224" w:rsidRDefault="006B2224">
      <w:pPr>
        <w:pStyle w:val="ConsPlusNormal"/>
        <w:ind w:firstLine="540"/>
        <w:jc w:val="both"/>
      </w:pPr>
      <w:r>
        <w:t xml:space="preserve">При правильной организации процесса доступа к интернет из образовательных </w:t>
      </w:r>
      <w:proofErr w:type="gramStart"/>
      <w:r>
        <w:t>организаций</w:t>
      </w:r>
      <w:proofErr w:type="gramEnd"/>
      <w:r>
        <w:t xml:space="preserve"> возможно свести риск доступа пользователей к нежелательному контенту практически к нулю.</w:t>
      </w:r>
    </w:p>
    <w:p w:rsidR="006B2224" w:rsidRDefault="006B2224">
      <w:pPr>
        <w:pStyle w:val="ConsPlusNormal"/>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6B2224" w:rsidRDefault="006B2224">
      <w:pPr>
        <w:pStyle w:val="ConsPlusNormal"/>
        <w:jc w:val="both"/>
      </w:pPr>
    </w:p>
    <w:p w:rsidR="006B2224" w:rsidRDefault="006B2224">
      <w:pPr>
        <w:pStyle w:val="ConsPlusNormal"/>
        <w:ind w:firstLine="540"/>
        <w:jc w:val="both"/>
        <w:outlineLvl w:val="2"/>
      </w:pPr>
      <w:r>
        <w:t>4.15. Организационная схема построения решения СКФ</w:t>
      </w:r>
    </w:p>
    <w:p w:rsidR="006B2224" w:rsidRDefault="006B2224">
      <w:pPr>
        <w:pStyle w:val="ConsPlusNormal"/>
        <w:jc w:val="both"/>
      </w:pPr>
    </w:p>
    <w:p w:rsidR="006B2224" w:rsidRDefault="006B2224">
      <w:pPr>
        <w:pStyle w:val="ConsPlusNormal"/>
        <w:ind w:firstLine="540"/>
        <w:jc w:val="both"/>
      </w:pPr>
      <w:r>
        <w:t xml:space="preserve">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w:t>
      </w:r>
      <w:proofErr w:type="gramStart"/>
      <w:r>
        <w:t>взаимодействия участников процесса ограничения доступа</w:t>
      </w:r>
      <w:proofErr w:type="gramEnd"/>
      <w:r>
        <w:t xml:space="preserve"> к сайтам сети Интернет, содержащим запрещенную информацию.</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7. Схема процесса взаимодействия</w:t>
      </w:r>
    </w:p>
    <w:p w:rsidR="006B2224" w:rsidRDefault="006B2224">
      <w:pPr>
        <w:pStyle w:val="ConsPlusNormal"/>
        <w:jc w:val="center"/>
      </w:pPr>
    </w:p>
    <w:p w:rsidR="006B2224" w:rsidRDefault="00D65F14">
      <w:pPr>
        <w:pStyle w:val="ConsPlusNormal"/>
        <w:jc w:val="center"/>
      </w:pPr>
      <w:r>
        <w:lastRenderedPageBreak/>
        <w:pict>
          <v:shape id="_x0000_i1031" style="width:555.75pt;height:435.75pt" coordsize="" o:spt="100" adj="0,,0" path="" filled="f" stroked="f">
            <v:stroke joinstyle="miter"/>
            <v:imagedata r:id="rId54" o:title="base_1_123707_13"/>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4.16. Автоматизация процессов Оператора Реестра НСОР</w:t>
      </w:r>
    </w:p>
    <w:p w:rsidR="006B2224" w:rsidRDefault="006B2224">
      <w:pPr>
        <w:pStyle w:val="ConsPlusNormal"/>
        <w:jc w:val="both"/>
      </w:pPr>
    </w:p>
    <w:p w:rsidR="006B2224" w:rsidRDefault="006B2224">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6B2224" w:rsidRDefault="006B2224">
      <w:pPr>
        <w:pStyle w:val="ConsPlusNormal"/>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6B2224" w:rsidRDefault="006B2224">
      <w:pPr>
        <w:pStyle w:val="ConsPlusNormal"/>
        <w:ind w:firstLine="540"/>
        <w:jc w:val="both"/>
      </w:pPr>
      <w:r>
        <w:t xml:space="preserve">- взаимодействие с СКФ, </w:t>
      </w:r>
      <w:proofErr w:type="gramStart"/>
      <w:r>
        <w:t>используемыми</w:t>
      </w:r>
      <w:proofErr w:type="gramEnd"/>
      <w:r>
        <w:t xml:space="preserve"> для ОО;</w:t>
      </w:r>
    </w:p>
    <w:p w:rsidR="006B2224" w:rsidRDefault="006B2224">
      <w:pPr>
        <w:pStyle w:val="ConsPlusNormal"/>
        <w:ind w:firstLine="540"/>
        <w:jc w:val="both"/>
      </w:pPr>
      <w:r>
        <w:t>- сбор статистических данных использования сети Интернет в ОО;</w:t>
      </w:r>
    </w:p>
    <w:p w:rsidR="006B2224" w:rsidRDefault="006B2224">
      <w:pPr>
        <w:pStyle w:val="ConsPlusNormal"/>
        <w:ind w:firstLine="540"/>
        <w:jc w:val="both"/>
      </w:pPr>
      <w:r>
        <w:t xml:space="preserve">- передача на экспертизу Интернет-ресурсов,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540"/>
        <w:jc w:val="both"/>
      </w:pPr>
      <w:r>
        <w:t xml:space="preserve">- ведение базы данных URL-адресов,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540"/>
        <w:jc w:val="both"/>
      </w:pPr>
      <w:r>
        <w:t xml:space="preserve">- автоматизированный прием заявлений об обнаружении Интернет-контента, не </w:t>
      </w:r>
      <w:proofErr w:type="gramStart"/>
      <w:r>
        <w:t>соответствующего</w:t>
      </w:r>
      <w:proofErr w:type="gramEnd"/>
      <w:r>
        <w:t xml:space="preserve"> образовательному процессу;</w:t>
      </w:r>
    </w:p>
    <w:p w:rsidR="006B2224" w:rsidRDefault="006B2224">
      <w:pPr>
        <w:pStyle w:val="ConsPlusNormal"/>
        <w:ind w:firstLine="540"/>
        <w:jc w:val="both"/>
      </w:pPr>
      <w:r>
        <w:t>- взаимодействие с компетентными органами государственной власти;</w:t>
      </w:r>
    </w:p>
    <w:p w:rsidR="006B2224" w:rsidRDefault="006B2224">
      <w:pPr>
        <w:pStyle w:val="ConsPlusNormal"/>
        <w:ind w:firstLine="540"/>
        <w:jc w:val="both"/>
      </w:pPr>
      <w:r>
        <w:t xml:space="preserve">Подробные функциональные требования к автоматизированной системе представлены в </w:t>
      </w:r>
      <w:hyperlink w:anchor="P998" w:history="1">
        <w:r>
          <w:rPr>
            <w:color w:val="0000FF"/>
          </w:rPr>
          <w:t>Приложении N 4</w:t>
        </w:r>
      </w:hyperlink>
      <w:r>
        <w:t>.</w:t>
      </w:r>
    </w:p>
    <w:p w:rsidR="006B2224" w:rsidRDefault="006B2224">
      <w:pPr>
        <w:pStyle w:val="ConsPlusNormal"/>
        <w:jc w:val="both"/>
      </w:pPr>
    </w:p>
    <w:p w:rsidR="006B2224" w:rsidRDefault="006B2224">
      <w:pPr>
        <w:pStyle w:val="ConsPlusNormal"/>
        <w:ind w:firstLine="540"/>
        <w:jc w:val="both"/>
        <w:outlineLvl w:val="1"/>
      </w:pPr>
      <w:r>
        <w:t>5. ПРИЛОЖЕНИЕ N 3 ТЕХНИЧЕСКИЕ ТРЕБОВАНИЯ К СКФ</w:t>
      </w:r>
    </w:p>
    <w:p w:rsidR="006B2224" w:rsidRDefault="006B2224">
      <w:pPr>
        <w:pStyle w:val="ConsPlusNormal"/>
        <w:jc w:val="both"/>
      </w:pPr>
    </w:p>
    <w:p w:rsidR="006B2224" w:rsidRDefault="006B2224">
      <w:pPr>
        <w:pStyle w:val="ConsPlusNormal"/>
        <w:ind w:firstLine="540"/>
        <w:jc w:val="both"/>
      </w:pPr>
      <w:r>
        <w:t>В данном разделе представлены высокоуровневые функциональные и нефункциональные требования к СКФ.</w:t>
      </w:r>
    </w:p>
    <w:p w:rsidR="006B2224" w:rsidRDefault="006B2224">
      <w:pPr>
        <w:pStyle w:val="ConsPlusNormal"/>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6B2224" w:rsidRDefault="006B2224">
      <w:pPr>
        <w:pStyle w:val="ConsPlusNormal"/>
        <w:ind w:firstLine="540"/>
        <w:jc w:val="both"/>
      </w:pPr>
      <w:r>
        <w:t>- единообразие результата фильтрации для всех пользователей, чей трафик подвергается фильтрации;</w:t>
      </w:r>
    </w:p>
    <w:p w:rsidR="006B2224" w:rsidRDefault="006B2224">
      <w:pPr>
        <w:pStyle w:val="ConsPlusNormal"/>
        <w:ind w:firstLine="540"/>
        <w:jc w:val="both"/>
      </w:pPr>
      <w:r>
        <w:t>- для совместимости СКФ с системами поддержки работы Оператора Реестра НСОР и системами сбора статистики.</w:t>
      </w:r>
    </w:p>
    <w:p w:rsidR="006B2224" w:rsidRDefault="006B2224">
      <w:pPr>
        <w:pStyle w:val="ConsPlusNormal"/>
        <w:jc w:val="both"/>
      </w:pPr>
    </w:p>
    <w:p w:rsidR="006B2224" w:rsidRDefault="006B2224">
      <w:pPr>
        <w:pStyle w:val="ConsPlusNormal"/>
        <w:ind w:firstLine="540"/>
        <w:jc w:val="both"/>
        <w:outlineLvl w:val="2"/>
      </w:pPr>
      <w:r>
        <w:t>Нефункциональные требования</w:t>
      </w:r>
    </w:p>
    <w:p w:rsidR="006B2224" w:rsidRDefault="006B2224">
      <w:pPr>
        <w:pStyle w:val="ConsPlusNormal"/>
        <w:ind w:firstLine="540"/>
        <w:jc w:val="both"/>
      </w:pPr>
      <w:r>
        <w:t xml:space="preserve">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t>телематические</w:t>
      </w:r>
      <w:proofErr w:type="spellEnd"/>
      <w:r>
        <w:t xml:space="preserve"> услуги связи образовательным организациям.</w:t>
      </w:r>
    </w:p>
    <w:p w:rsidR="006B2224" w:rsidRDefault="006B2224">
      <w:pPr>
        <w:pStyle w:val="ConsPlusNormal"/>
        <w:ind w:firstLine="540"/>
        <w:jc w:val="both"/>
      </w:pPr>
      <w:r>
        <w:t xml:space="preserve">Система должна обеспечивать выполнение функций фильтрации на каналах со скоростью до 10 Гбит/с. Система должна обеспечивать </w:t>
      </w:r>
      <w:proofErr w:type="gramStart"/>
      <w:r>
        <w:t>линейную</w:t>
      </w:r>
      <w:proofErr w:type="gramEnd"/>
      <w:r>
        <w:t xml:space="preserve"> масштабируемость пропускной способности фильтруемых каналов.</w:t>
      </w:r>
    </w:p>
    <w:p w:rsidR="006B2224" w:rsidRDefault="006B2224">
      <w:pPr>
        <w:pStyle w:val="ConsPlusNormal"/>
        <w:ind w:firstLine="540"/>
        <w:jc w:val="both"/>
      </w:pPr>
      <w:r>
        <w:lastRenderedPageBreak/>
        <w:t xml:space="preserve">Архитектура СКФ должна обеспечивать возможность </w:t>
      </w:r>
      <w:proofErr w:type="gramStart"/>
      <w:r>
        <w:t>применения современных методов обеспечения бесперебойности функционирования</w:t>
      </w:r>
      <w:proofErr w:type="gramEnd"/>
      <w:r>
        <w:t xml:space="preserve"> при сбоях и техническом обслуживании (кластеризация, резервирование) для обеспечения доступности системы не хуже 98%.</w:t>
      </w:r>
    </w:p>
    <w:p w:rsidR="006B2224" w:rsidRDefault="006B2224">
      <w:pPr>
        <w:pStyle w:val="ConsPlusNormal"/>
        <w:ind w:firstLine="540"/>
        <w:jc w:val="both"/>
      </w:pPr>
      <w:r>
        <w:t xml:space="preserve">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t>платформо-независимость</w:t>
      </w:r>
      <w:proofErr w:type="spellEnd"/>
      <w:r>
        <w:t>, использование свободно распространяемого ПО, масштабируемость, гибкость размещения (</w:t>
      </w:r>
      <w:proofErr w:type="spellStart"/>
      <w:r>
        <w:t>deployment</w:t>
      </w:r>
      <w:proofErr w:type="spellEnd"/>
      <w:r>
        <w:t>) и другие.</w:t>
      </w:r>
    </w:p>
    <w:p w:rsidR="006B2224" w:rsidRDefault="006B2224">
      <w:pPr>
        <w:pStyle w:val="ConsPlusNormal"/>
        <w:ind w:firstLine="540"/>
        <w:jc w:val="both"/>
      </w:pPr>
      <w:r>
        <w:t>Структура хранения данных СКФ должна быть открытой.</w:t>
      </w:r>
    </w:p>
    <w:p w:rsidR="006B2224" w:rsidRDefault="006B2224">
      <w:pPr>
        <w:pStyle w:val="ConsPlusNormal"/>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B2224" w:rsidRDefault="006B2224">
      <w:pPr>
        <w:pStyle w:val="ConsPlusNormal"/>
        <w:ind w:firstLine="540"/>
        <w:jc w:val="both"/>
      </w:pPr>
      <w:r>
        <w:t>При использовании сетевых протоколов передачи данных необходимо придерживаться следующих спецификаций:</w:t>
      </w:r>
    </w:p>
    <w:p w:rsidR="006B2224" w:rsidRDefault="006B2224">
      <w:pPr>
        <w:pStyle w:val="ConsPlusNormal"/>
        <w:ind w:firstLine="540"/>
        <w:jc w:val="both"/>
      </w:pPr>
      <w:r>
        <w:t>- протокол передачи гипертекста версии 1.11 - RFC 2616;</w:t>
      </w:r>
    </w:p>
    <w:p w:rsidR="006B2224" w:rsidRDefault="006B2224">
      <w:pPr>
        <w:pStyle w:val="ConsPlusNormal"/>
        <w:ind w:firstLine="540"/>
        <w:jc w:val="both"/>
      </w:pPr>
      <w:r>
        <w:t>- расширенный протокол передачи гипертекста версии 1.1 с обеспечением безопасности транспортного уровня;</w:t>
      </w:r>
    </w:p>
    <w:p w:rsidR="006B2224" w:rsidRDefault="006B2224">
      <w:pPr>
        <w:pStyle w:val="ConsPlusNormal"/>
        <w:ind w:firstLine="540"/>
        <w:jc w:val="both"/>
      </w:pPr>
      <w:r>
        <w:t>- протокол защищенных соединений (SSL) версии 3 - RFC 5246;</w:t>
      </w:r>
    </w:p>
    <w:p w:rsidR="006B2224" w:rsidRDefault="006B2224">
      <w:pPr>
        <w:pStyle w:val="ConsPlusNormal"/>
        <w:ind w:firstLine="540"/>
        <w:jc w:val="both"/>
      </w:pPr>
      <w:r>
        <w:t>- протоколы использования системы поддержки пространства имен - FC 1035.</w:t>
      </w:r>
    </w:p>
    <w:p w:rsidR="006B2224" w:rsidRDefault="006B2224">
      <w:pPr>
        <w:pStyle w:val="ConsPlusNormal"/>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6B2224" w:rsidRDefault="006B2224">
      <w:pPr>
        <w:pStyle w:val="ConsPlusNormal"/>
        <w:ind w:firstLine="540"/>
        <w:jc w:val="both"/>
      </w:pPr>
      <w:r>
        <w:t>- расширяемый язык разметки XML-набор стандартов Консорциума Всемирной паутины;</w:t>
      </w:r>
    </w:p>
    <w:p w:rsidR="006B2224" w:rsidRDefault="006B2224">
      <w:pPr>
        <w:pStyle w:val="ConsPlusNormal"/>
        <w:ind w:firstLine="540"/>
        <w:jc w:val="both"/>
      </w:pPr>
      <w:r>
        <w:t xml:space="preserve">- расширяемый язык описания схем данных (XML </w:t>
      </w:r>
      <w:proofErr w:type="spellStart"/>
      <w:r>
        <w:t>Schema</w:t>
      </w:r>
      <w:proofErr w:type="spellEnd"/>
      <w:r>
        <w:t>) версии не ниже 1.0.</w:t>
      </w:r>
    </w:p>
    <w:p w:rsidR="006B2224" w:rsidRDefault="006B2224">
      <w:pPr>
        <w:pStyle w:val="ConsPlusNormal"/>
        <w:ind w:firstLine="540"/>
        <w:jc w:val="both"/>
      </w:pPr>
      <w:r>
        <w:t xml:space="preserve">Описания разрабатываемых электронных сервисов и описания схем данных, согласно базовому профилю </w:t>
      </w:r>
      <w:proofErr w:type="spellStart"/>
      <w:r>
        <w:t>интероперабельности</w:t>
      </w:r>
      <w:proofErr w:type="spellEnd"/>
      <w:r>
        <w:t xml:space="preserve"> версии 1.1, должны создаваться в кодировке UTF-8 или UTF-16 (с указанием этой кодировки в заголовке соответствующего описания).</w:t>
      </w:r>
    </w:p>
    <w:p w:rsidR="006B2224" w:rsidRDefault="006B2224">
      <w:pPr>
        <w:pStyle w:val="ConsPlusNormal"/>
        <w:ind w:firstLine="540"/>
        <w:jc w:val="both"/>
      </w:pPr>
      <w:r>
        <w:t>Аутентификация должна строиться на основе сертификатов PKI в формате X.509.</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должна обеспечивать следующие основные функции:</w:t>
      </w:r>
    </w:p>
    <w:p w:rsidR="006B2224" w:rsidRDefault="006B2224">
      <w:pPr>
        <w:pStyle w:val="ConsPlusNormal"/>
        <w:ind w:firstLine="540"/>
        <w:jc w:val="both"/>
      </w:pPr>
      <w:r>
        <w:t>- осуществлять в режиме реального времени анализ Интернет-ресурсов, к которым обращаются пользователи;</w:t>
      </w:r>
    </w:p>
    <w:p w:rsidR="006B2224" w:rsidRDefault="006B2224">
      <w:pPr>
        <w:pStyle w:val="ConsPlusNormal"/>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6B2224" w:rsidRDefault="006B2224">
      <w:pPr>
        <w:pStyle w:val="ConsPlusNormal"/>
        <w:ind w:firstLine="540"/>
        <w:jc w:val="both"/>
      </w:pPr>
      <w:r>
        <w:lastRenderedPageBreak/>
        <w:t>- автоматически загружать правила фильтрации из внешнего источника (Реестра НСОР);</w:t>
      </w:r>
    </w:p>
    <w:p w:rsidR="006B2224" w:rsidRDefault="006B2224">
      <w:pPr>
        <w:pStyle w:val="ConsPlusNormal"/>
        <w:ind w:firstLine="540"/>
        <w:jc w:val="both"/>
      </w:pPr>
      <w:r>
        <w:t xml:space="preserve">- автоматически передавать данные во внешнюю систему </w:t>
      </w:r>
      <w:proofErr w:type="gramStart"/>
      <w:r>
        <w:t>о</w:t>
      </w:r>
      <w:proofErr w:type="gramEnd"/>
      <w:r>
        <w:t xml:space="preserve"> Интернет-ресурсах, информация из которых удовлетворяет заданным правилам;</w:t>
      </w:r>
    </w:p>
    <w:p w:rsidR="006B2224" w:rsidRDefault="006B2224">
      <w:pPr>
        <w:pStyle w:val="ConsPlusNormal"/>
        <w:ind w:firstLine="540"/>
        <w:jc w:val="both"/>
      </w:pPr>
      <w:r>
        <w:t>- собирать и передавать во внешние системы статистику фильтрации.</w:t>
      </w:r>
    </w:p>
    <w:p w:rsidR="006B2224" w:rsidRDefault="006B2224">
      <w:pPr>
        <w:pStyle w:val="ConsPlusNormal"/>
        <w:jc w:val="both"/>
      </w:pPr>
    </w:p>
    <w:p w:rsidR="006B2224" w:rsidRDefault="006B2224">
      <w:pPr>
        <w:pStyle w:val="ConsPlusNormal"/>
        <w:ind w:firstLine="540"/>
        <w:jc w:val="both"/>
        <w:outlineLvl w:val="2"/>
      </w:pPr>
      <w:r>
        <w:t>Анализ Интернет-ресурсов</w:t>
      </w:r>
    </w:p>
    <w:p w:rsidR="006B2224" w:rsidRDefault="006B2224">
      <w:pPr>
        <w:pStyle w:val="ConsPlusNormal"/>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6B2224" w:rsidRDefault="006B2224">
      <w:pPr>
        <w:pStyle w:val="ConsPlusNormal"/>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6B2224" w:rsidRDefault="006B2224">
      <w:pPr>
        <w:pStyle w:val="ConsPlusNormal"/>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6B2224" w:rsidRDefault="006B2224">
      <w:pPr>
        <w:pStyle w:val="ConsPlusNormal"/>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6B2224" w:rsidRDefault="006B2224">
      <w:pPr>
        <w:pStyle w:val="ConsPlusNormal"/>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6B2224" w:rsidRDefault="006B2224">
      <w:pPr>
        <w:pStyle w:val="ConsPlusNormal"/>
        <w:jc w:val="both"/>
      </w:pPr>
    </w:p>
    <w:p w:rsidR="006B2224" w:rsidRDefault="006B2224">
      <w:pPr>
        <w:pStyle w:val="ConsPlusNormal"/>
        <w:ind w:firstLine="540"/>
        <w:jc w:val="both"/>
        <w:outlineLvl w:val="2"/>
      </w:pPr>
      <w:r>
        <w:t>Действия по результату анализа</w:t>
      </w:r>
    </w:p>
    <w:p w:rsidR="006B2224" w:rsidRDefault="006B2224">
      <w:pPr>
        <w:pStyle w:val="ConsPlusNormal"/>
        <w:ind w:firstLine="540"/>
        <w:jc w:val="both"/>
      </w:pPr>
      <w:r>
        <w:t>Система должна обеспечивать возможность по результатам анализа Интернет-ресурсов:</w:t>
      </w:r>
    </w:p>
    <w:p w:rsidR="006B2224" w:rsidRDefault="006B2224">
      <w:pPr>
        <w:pStyle w:val="ConsPlusNormal"/>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6B2224" w:rsidRDefault="006B2224">
      <w:pPr>
        <w:pStyle w:val="ConsPlusNormal"/>
        <w:ind w:firstLine="540"/>
        <w:jc w:val="both"/>
      </w:pPr>
      <w:proofErr w:type="gramStart"/>
      <w:r>
        <w:t>- блокировка URL-адреса Интернет-ресурса, запрашиваемой по HTTP протоколу, при совпадении URL-адреса с базой URL-адресов Реестра НСОР;</w:t>
      </w:r>
      <w:proofErr w:type="gramEnd"/>
    </w:p>
    <w:p w:rsidR="006B2224" w:rsidRDefault="006B2224">
      <w:pPr>
        <w:pStyle w:val="ConsPlusNormal"/>
        <w:ind w:firstLine="540"/>
        <w:jc w:val="both"/>
      </w:pPr>
      <w:r>
        <w:t>- отображение специальной страницы блокировки в случае блокировки URL-адреса Интернет-ресурса;</w:t>
      </w:r>
    </w:p>
    <w:p w:rsidR="006B2224" w:rsidRDefault="006B2224">
      <w:pPr>
        <w:pStyle w:val="ConsPlusNormal"/>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6B2224" w:rsidRDefault="006B2224">
      <w:pPr>
        <w:pStyle w:val="ConsPlusNormal"/>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6B2224" w:rsidRDefault="006B2224">
      <w:pPr>
        <w:pStyle w:val="ConsPlusNormal"/>
        <w:ind w:firstLine="540"/>
        <w:jc w:val="both"/>
      </w:pPr>
      <w:r>
        <w:lastRenderedPageBreak/>
        <w:t>Система должна обеспечивать метод принудительного включения безопасного поиска в поисковых системах путем добавления аргумента "&amp;</w:t>
      </w:r>
      <w:proofErr w:type="spellStart"/>
      <w:r>
        <w:t>family=yes&amp;</w:t>
      </w:r>
      <w:proofErr w:type="spellEnd"/>
      <w:r>
        <w:t>" или "&amp;</w:t>
      </w:r>
      <w:proofErr w:type="spellStart"/>
      <w:r>
        <w:t>safe=yes&amp;</w:t>
      </w:r>
      <w:proofErr w:type="spellEnd"/>
      <w:r>
        <w:t>".</w:t>
      </w:r>
    </w:p>
    <w:p w:rsidR="006B2224" w:rsidRDefault="006B2224">
      <w:pPr>
        <w:pStyle w:val="ConsPlusNormal"/>
        <w:jc w:val="both"/>
      </w:pPr>
    </w:p>
    <w:p w:rsidR="006B2224" w:rsidRDefault="006B2224">
      <w:pPr>
        <w:pStyle w:val="ConsPlusNormal"/>
        <w:ind w:firstLine="540"/>
        <w:jc w:val="both"/>
        <w:outlineLvl w:val="2"/>
      </w:pPr>
      <w:r>
        <w:t>Ведение статистики фильтрации</w:t>
      </w:r>
    </w:p>
    <w:p w:rsidR="006B2224" w:rsidRDefault="006B2224">
      <w:pPr>
        <w:pStyle w:val="ConsPlusNormal"/>
        <w:ind w:firstLine="540"/>
        <w:jc w:val="both"/>
      </w:pPr>
      <w:r>
        <w:t>Система должна обеспечивать сбор статистики фильтрации, включая:</w:t>
      </w:r>
    </w:p>
    <w:p w:rsidR="006B2224" w:rsidRDefault="006B2224">
      <w:pPr>
        <w:pStyle w:val="ConsPlusNormal"/>
        <w:ind w:firstLine="540"/>
        <w:jc w:val="both"/>
      </w:pPr>
      <w:r>
        <w:t>- Время;</w:t>
      </w:r>
    </w:p>
    <w:p w:rsidR="006B2224" w:rsidRDefault="006B2224">
      <w:pPr>
        <w:pStyle w:val="ConsPlusNormal"/>
        <w:ind w:firstLine="540"/>
        <w:jc w:val="both"/>
      </w:pPr>
      <w:r>
        <w:t>- IP-адрес, с которого произошло обращение;</w:t>
      </w:r>
    </w:p>
    <w:p w:rsidR="006B2224" w:rsidRDefault="006B2224">
      <w:pPr>
        <w:pStyle w:val="ConsPlusNormal"/>
        <w:ind w:firstLine="540"/>
        <w:jc w:val="both"/>
      </w:pPr>
      <w:r>
        <w:t>- Образовательное учреждение (по соответствию IP адреса);</w:t>
      </w:r>
    </w:p>
    <w:p w:rsidR="006B2224" w:rsidRDefault="006B2224">
      <w:pPr>
        <w:pStyle w:val="ConsPlusNormal"/>
        <w:ind w:firstLine="540"/>
        <w:jc w:val="both"/>
      </w:pPr>
      <w:r>
        <w:t>- URL Интернет-ресурса, к которому было произведено обращение;</w:t>
      </w:r>
    </w:p>
    <w:p w:rsidR="006B2224" w:rsidRDefault="006B2224">
      <w:pPr>
        <w:pStyle w:val="ConsPlusNormal"/>
        <w:ind w:firstLine="540"/>
        <w:jc w:val="both"/>
      </w:pPr>
      <w:r>
        <w:t>- домен системы DNS, к которому было произведено обращение;</w:t>
      </w:r>
    </w:p>
    <w:p w:rsidR="006B2224" w:rsidRDefault="006B2224">
      <w:pPr>
        <w:pStyle w:val="ConsPlusNormal"/>
        <w:ind w:firstLine="540"/>
        <w:jc w:val="both"/>
      </w:pPr>
      <w:r>
        <w:t>- вид фильтрации, согласно которому обращение было заблокировано, если обращение было заблокировано;</w:t>
      </w:r>
    </w:p>
    <w:p w:rsidR="006B2224" w:rsidRDefault="006B2224">
      <w:pPr>
        <w:pStyle w:val="ConsPlusNormal"/>
        <w:ind w:firstLine="540"/>
        <w:jc w:val="both"/>
      </w:pPr>
      <w:r>
        <w:t>- категория, к которой был отнесен данный Интернет-ресурс;</w:t>
      </w:r>
    </w:p>
    <w:p w:rsidR="006B2224" w:rsidRDefault="006B2224">
      <w:pPr>
        <w:pStyle w:val="ConsPlusNormal"/>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6B2224" w:rsidRDefault="006B2224">
      <w:pPr>
        <w:pStyle w:val="ConsPlusNormal"/>
        <w:ind w:firstLine="540"/>
        <w:jc w:val="both"/>
      </w:pPr>
      <w:r>
        <w:t>- подтверждение пользователя, если он был предупрежден о потенциально опасной информации.</w:t>
      </w:r>
    </w:p>
    <w:p w:rsidR="006B2224" w:rsidRDefault="006B2224">
      <w:pPr>
        <w:pStyle w:val="ConsPlusNormal"/>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6B2224" w:rsidRDefault="006B2224">
      <w:pPr>
        <w:pStyle w:val="ConsPlusNormal"/>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Настройка параметров работы</w:t>
      </w:r>
    </w:p>
    <w:p w:rsidR="006B2224" w:rsidRDefault="006B2224">
      <w:pPr>
        <w:pStyle w:val="ConsPlusNormal"/>
        <w:ind w:firstLine="540"/>
        <w:jc w:val="both"/>
      </w:pPr>
      <w: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6B2224" w:rsidRDefault="006B2224">
      <w:pPr>
        <w:pStyle w:val="ConsPlusNormal"/>
        <w:ind w:firstLine="540"/>
        <w:jc w:val="both"/>
      </w:pPr>
      <w:r>
        <w:t>- пороговая величина блокировки Интернет-ресурса на основе семантического и морфологического анализа;</w:t>
      </w:r>
    </w:p>
    <w:p w:rsidR="006B2224" w:rsidRDefault="006B2224">
      <w:pPr>
        <w:pStyle w:val="ConsPlusNormal"/>
        <w:ind w:firstLine="540"/>
        <w:jc w:val="both"/>
      </w:pPr>
      <w:r>
        <w:t>- адрес специальной страницы блокировки;</w:t>
      </w:r>
    </w:p>
    <w:p w:rsidR="006B2224" w:rsidRDefault="006B2224">
      <w:pPr>
        <w:pStyle w:val="ConsPlusNormal"/>
        <w:ind w:firstLine="540"/>
        <w:jc w:val="both"/>
      </w:pPr>
      <w:r>
        <w:t>- адрес специальной страницы блокировки поисковых HTTP-запросов;</w:t>
      </w:r>
    </w:p>
    <w:p w:rsidR="006B2224" w:rsidRDefault="006B2224">
      <w:pPr>
        <w:pStyle w:val="ConsPlusNormal"/>
        <w:ind w:firstLine="540"/>
        <w:jc w:val="both"/>
      </w:pPr>
      <w:r>
        <w:t>- адрес специальной страницы предупреждения с возможностью пропуска информации от Интернет-ресурса;</w:t>
      </w:r>
    </w:p>
    <w:p w:rsidR="006B2224" w:rsidRDefault="006B2224">
      <w:pPr>
        <w:pStyle w:val="ConsPlusNormal"/>
        <w:ind w:firstLine="540"/>
        <w:jc w:val="both"/>
      </w:pPr>
      <w:r>
        <w:t>- параметры взаимодействия с Реестром НСОР;</w:t>
      </w:r>
    </w:p>
    <w:p w:rsidR="006B2224" w:rsidRDefault="006B2224">
      <w:pPr>
        <w:pStyle w:val="ConsPlusNormal"/>
        <w:ind w:firstLine="540"/>
        <w:jc w:val="both"/>
      </w:pPr>
      <w:r>
        <w:t>- параметры взаимодействия с внешней системой для передачи информации о потенциально опасных Интернет-ресурсах.</w:t>
      </w:r>
    </w:p>
    <w:p w:rsidR="006B2224" w:rsidRDefault="006B2224">
      <w:pPr>
        <w:pStyle w:val="ConsPlusNormal"/>
        <w:jc w:val="both"/>
      </w:pPr>
    </w:p>
    <w:p w:rsidR="006B2224" w:rsidRDefault="006B2224">
      <w:pPr>
        <w:pStyle w:val="ConsPlusNormal"/>
        <w:ind w:firstLine="540"/>
        <w:jc w:val="both"/>
        <w:outlineLvl w:val="2"/>
      </w:pPr>
      <w:r>
        <w:t>Обновление правил фильтрации от внешней системы</w:t>
      </w:r>
    </w:p>
    <w:p w:rsidR="006B2224" w:rsidRDefault="006B2224">
      <w:pPr>
        <w:pStyle w:val="ConsPlusNormal"/>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6B2224" w:rsidRDefault="006B2224">
      <w:pPr>
        <w:pStyle w:val="ConsPlusNormal"/>
        <w:ind w:firstLine="540"/>
        <w:jc w:val="both"/>
      </w:pPr>
      <w:r>
        <w:t>- списки новых категорий Интернет-ресурсов;</w:t>
      </w:r>
    </w:p>
    <w:p w:rsidR="006B2224" w:rsidRDefault="006B2224">
      <w:pPr>
        <w:pStyle w:val="ConsPlusNormal"/>
        <w:ind w:firstLine="540"/>
        <w:jc w:val="both"/>
      </w:pPr>
      <w:r>
        <w:lastRenderedPageBreak/>
        <w:t>- списки URL адресов Интернет-ресурсов с присвоенными категориями;</w:t>
      </w:r>
    </w:p>
    <w:p w:rsidR="006B2224" w:rsidRDefault="006B2224">
      <w:pPr>
        <w:pStyle w:val="ConsPlusNormal"/>
        <w:ind w:firstLine="540"/>
        <w:jc w:val="both"/>
      </w:pPr>
      <w:r>
        <w:t>- списки слов, словообразований и словосочетаний для выполнения фильтрации с присвоенными категориями.</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информации о потенциально опасных Интернет-ресурсах во внешнюю систему</w:t>
      </w:r>
    </w:p>
    <w:p w:rsidR="006B2224" w:rsidRDefault="006B2224">
      <w:pPr>
        <w:pStyle w:val="ConsPlusNormal"/>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1"/>
      </w:pPr>
      <w:bookmarkStart w:id="7" w:name="P998"/>
      <w:bookmarkEnd w:id="7"/>
      <w:r>
        <w:t>6. ПРИЛОЖЕНИЕ N 4 ТЕХНИЧЕСКИЕ ТРЕБОВАНИЯ К АСОР</w:t>
      </w:r>
    </w:p>
    <w:p w:rsidR="006B2224" w:rsidRDefault="006B2224">
      <w:pPr>
        <w:pStyle w:val="ConsPlusNormal"/>
        <w:jc w:val="both"/>
      </w:pPr>
    </w:p>
    <w:p w:rsidR="006B2224" w:rsidRDefault="006B2224">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АСОР должна обеспечивать следующие основные функции:</w:t>
      </w:r>
    </w:p>
    <w:p w:rsidR="006B2224" w:rsidRDefault="006B2224">
      <w:pPr>
        <w:pStyle w:val="ConsPlusNormal"/>
        <w:ind w:firstLine="540"/>
        <w:jc w:val="both"/>
      </w:pPr>
      <w:r>
        <w:t xml:space="preserve">-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w:t>
      </w:r>
      <w:proofErr w:type="gramStart"/>
      <w:r>
        <w:t>Интернет-ресурсах</w:t>
      </w:r>
      <w:proofErr w:type="gramEnd"/>
      <w:r>
        <w:t>);</w:t>
      </w:r>
    </w:p>
    <w:p w:rsidR="006B2224" w:rsidRDefault="006B2224">
      <w:pPr>
        <w:pStyle w:val="ConsPlusNormal"/>
        <w:ind w:firstLine="540"/>
        <w:jc w:val="both"/>
      </w:pPr>
      <w:r>
        <w:t>- регистрацию и учет уведомлений от систем СКФ об обнаруженных потенциально опасных Интернет-ресурсах;</w:t>
      </w:r>
    </w:p>
    <w:p w:rsidR="006B2224" w:rsidRDefault="006B2224">
      <w:pPr>
        <w:pStyle w:val="ConsPlusNormal"/>
        <w:ind w:firstLine="540"/>
        <w:jc w:val="both"/>
      </w:pPr>
      <w:r>
        <w:t>- автоматизацию процесса обработки зарегистрированных обращений и уведомлений;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автоматическая передача данных Реестра НСОР в системы СКФ для обновления конфигурации (правил) фильтрации;</w:t>
      </w:r>
    </w:p>
    <w:p w:rsidR="006B2224" w:rsidRDefault="006B2224">
      <w:pPr>
        <w:pStyle w:val="ConsPlusNormal"/>
        <w:ind w:firstLine="540"/>
        <w:jc w:val="both"/>
      </w:pPr>
      <w:r>
        <w:t>- автоматический сбор и агрегацию статистики работы ОО с Интернет, полученную от СКФ;</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6B2224" w:rsidRDefault="006B2224">
      <w:pPr>
        <w:pStyle w:val="ConsPlusNormal"/>
        <w:jc w:val="both"/>
      </w:pPr>
    </w:p>
    <w:p w:rsidR="006B2224" w:rsidRDefault="006B2224">
      <w:pPr>
        <w:pStyle w:val="ConsPlusNormal"/>
        <w:ind w:firstLine="540"/>
        <w:jc w:val="both"/>
        <w:outlineLvl w:val="2"/>
      </w:pPr>
      <w:r>
        <w:t>Регистрация обращений</w:t>
      </w:r>
    </w:p>
    <w:p w:rsidR="006B2224" w:rsidRDefault="006B2224">
      <w:pPr>
        <w:pStyle w:val="ConsPlusNormal"/>
        <w:ind w:firstLine="540"/>
        <w:jc w:val="both"/>
      </w:pPr>
      <w:r>
        <w:t xml:space="preserve">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w:t>
      </w:r>
      <w:r>
        <w:lastRenderedPageBreak/>
        <w:t>и английском языке.</w:t>
      </w:r>
    </w:p>
    <w:p w:rsidR="006B2224" w:rsidRDefault="006B2224">
      <w:pPr>
        <w:pStyle w:val="ConsPlusNormal"/>
        <w:ind w:firstLine="540"/>
        <w:jc w:val="both"/>
      </w:pPr>
      <w:r>
        <w:t>Система должна предоставлять API для автоматической регистрации обращений из внешних систем.</w:t>
      </w:r>
    </w:p>
    <w:p w:rsidR="006B2224" w:rsidRDefault="006B2224">
      <w:pPr>
        <w:pStyle w:val="ConsPlusNormal"/>
        <w:ind w:firstLine="540"/>
        <w:jc w:val="both"/>
      </w:pPr>
      <w:r>
        <w:t>Система должна обеспечивать возможность ручной регистрации обращений пользователем системы.</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обращения;</w:t>
      </w:r>
    </w:p>
    <w:p w:rsidR="006B2224" w:rsidRDefault="006B2224">
      <w:pPr>
        <w:pStyle w:val="ConsPlusNormal"/>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6B2224" w:rsidRDefault="006B2224">
      <w:pPr>
        <w:pStyle w:val="ConsPlusNormal"/>
        <w:ind w:firstLine="540"/>
        <w:jc w:val="both"/>
      </w:pPr>
      <w:r>
        <w:t>- URL-адрес Интернет-ресурса;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внешних систем;</w:t>
      </w:r>
    </w:p>
    <w:p w:rsidR="006B2224" w:rsidRDefault="006B2224">
      <w:pPr>
        <w:pStyle w:val="ConsPlusNormal"/>
        <w:ind w:firstLine="540"/>
        <w:jc w:val="both"/>
      </w:pPr>
      <w:r>
        <w:t xml:space="preserve">- контактные данные </w:t>
      </w:r>
      <w:proofErr w:type="gramStart"/>
      <w:r>
        <w:t>обратившегося</w:t>
      </w:r>
      <w:proofErr w:type="gramEnd"/>
      <w:r>
        <w:t>;</w:t>
      </w:r>
    </w:p>
    <w:p w:rsidR="006B2224" w:rsidRDefault="006B2224">
      <w:pPr>
        <w:pStyle w:val="ConsPlusNormal"/>
        <w:ind w:firstLine="540"/>
        <w:jc w:val="both"/>
      </w:pPr>
      <w:r>
        <w:t>- комментарии.</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6B2224" w:rsidRDefault="006B2224">
      <w:pPr>
        <w:pStyle w:val="ConsPlusNormal"/>
        <w:jc w:val="both"/>
      </w:pPr>
    </w:p>
    <w:p w:rsidR="006B2224" w:rsidRDefault="006B2224">
      <w:pPr>
        <w:pStyle w:val="ConsPlusNormal"/>
        <w:ind w:firstLine="540"/>
        <w:jc w:val="both"/>
        <w:outlineLvl w:val="2"/>
      </w:pPr>
      <w:r>
        <w:t>Регистрация уведомлений</w:t>
      </w:r>
    </w:p>
    <w:p w:rsidR="006B2224" w:rsidRDefault="006B2224">
      <w:pPr>
        <w:pStyle w:val="ConsPlusNormal"/>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уведомления;</w:t>
      </w:r>
    </w:p>
    <w:p w:rsidR="006B2224" w:rsidRDefault="006B2224">
      <w:pPr>
        <w:pStyle w:val="ConsPlusNormal"/>
        <w:ind w:firstLine="540"/>
        <w:jc w:val="both"/>
      </w:pPr>
      <w:r>
        <w:t>- URL адрес Интернет-ресурса;</w:t>
      </w:r>
    </w:p>
    <w:p w:rsidR="006B2224" w:rsidRDefault="006B2224">
      <w:pPr>
        <w:pStyle w:val="ConsPlusNormal"/>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6B2224" w:rsidRDefault="006B2224">
      <w:pPr>
        <w:pStyle w:val="ConsPlusNormal"/>
        <w:ind w:firstLine="540"/>
        <w:jc w:val="both"/>
      </w:pPr>
      <w:r>
        <w:t>- идентификационные данные Интернет-провайдера;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систем СКФ.</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6B2224" w:rsidRDefault="006B2224">
      <w:pPr>
        <w:pStyle w:val="ConsPlusNormal"/>
        <w:ind w:firstLine="540"/>
        <w:jc w:val="both"/>
      </w:pPr>
      <w:r>
        <w:t xml:space="preserve">Система должна автоматически исключать из процесса обработки повторяющиеся уведомления. При этом система должна учитывать как </w:t>
      </w:r>
      <w:r>
        <w:lastRenderedPageBreak/>
        <w:t>находящиеся в обработке уведомления, так и уведомления с принятым решением.</w:t>
      </w:r>
    </w:p>
    <w:p w:rsidR="006B2224" w:rsidRDefault="006B2224">
      <w:pPr>
        <w:pStyle w:val="ConsPlusNormal"/>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6B2224" w:rsidRDefault="006B2224">
      <w:pPr>
        <w:pStyle w:val="ConsPlusNormal"/>
        <w:jc w:val="both"/>
      </w:pPr>
    </w:p>
    <w:p w:rsidR="006B2224" w:rsidRDefault="006B2224">
      <w:pPr>
        <w:pStyle w:val="ConsPlusNormal"/>
        <w:ind w:firstLine="540"/>
        <w:jc w:val="both"/>
        <w:outlineLvl w:val="2"/>
      </w:pPr>
      <w:r>
        <w:t>Взаимодействие с системами СКФ</w:t>
      </w:r>
    </w:p>
    <w:p w:rsidR="006B2224" w:rsidRDefault="006B2224">
      <w:pPr>
        <w:pStyle w:val="ConsPlusNormal"/>
        <w:ind w:firstLine="540"/>
        <w:jc w:val="both"/>
      </w:pPr>
      <w:r>
        <w:t>Система должна предоставлять API для автоматического взаимодействия с системами СКФ.</w:t>
      </w:r>
    </w:p>
    <w:p w:rsidR="006B2224" w:rsidRDefault="006B2224">
      <w:pPr>
        <w:pStyle w:val="ConsPlusNormal"/>
        <w:ind w:firstLine="540"/>
        <w:jc w:val="both"/>
      </w:pPr>
      <w:r>
        <w:t>Система должна предоставлять аутентификацию и регистрацию систем СКФ на основе сертификатов PKI в формате X.509.</w:t>
      </w:r>
    </w:p>
    <w:p w:rsidR="006B2224" w:rsidRDefault="006B2224">
      <w:pPr>
        <w:pStyle w:val="ConsPlusNormal"/>
        <w:ind w:firstLine="540"/>
        <w:jc w:val="both"/>
      </w:pPr>
      <w:r>
        <w:t>Перечень методов взаимодействия систем СКФ должен, как минимум, включать:</w:t>
      </w:r>
    </w:p>
    <w:p w:rsidR="006B2224" w:rsidRDefault="006B2224">
      <w:pPr>
        <w:pStyle w:val="ConsPlusNormal"/>
        <w:ind w:firstLine="540"/>
        <w:jc w:val="both"/>
      </w:pPr>
      <w:r>
        <w:t>- аутентификация СКФ;</w:t>
      </w:r>
    </w:p>
    <w:p w:rsidR="006B2224" w:rsidRDefault="006B2224">
      <w:pPr>
        <w:pStyle w:val="ConsPlusNormal"/>
        <w:ind w:firstLine="540"/>
        <w:jc w:val="both"/>
      </w:pPr>
      <w:r>
        <w:t>- регистрация и отправка идентификационных данных систем СКФ;</w:t>
      </w:r>
    </w:p>
    <w:p w:rsidR="006B2224" w:rsidRDefault="006B2224">
      <w:pPr>
        <w:pStyle w:val="ConsPlusNormal"/>
        <w:ind w:firstLine="540"/>
        <w:jc w:val="both"/>
      </w:pPr>
      <w:r>
        <w:t>- передача данных Реестра НСОР в СКФ;</w:t>
      </w:r>
    </w:p>
    <w:p w:rsidR="006B2224" w:rsidRDefault="006B2224">
      <w:pPr>
        <w:pStyle w:val="ConsPlusNormal"/>
        <w:ind w:firstLine="540"/>
        <w:jc w:val="both"/>
      </w:pPr>
      <w:r>
        <w:t>- сбор статистики от СКФ.</w:t>
      </w:r>
    </w:p>
    <w:p w:rsidR="006B2224" w:rsidRDefault="006B2224">
      <w:pPr>
        <w:pStyle w:val="ConsPlusNormal"/>
        <w:ind w:firstLine="540"/>
        <w:jc w:val="both"/>
      </w:pPr>
      <w:r>
        <w:t>Система должна обеспечивать аутентификацию систем СКФ в соответствии с процессом обработки запросов.</w:t>
      </w:r>
    </w:p>
    <w:p w:rsidR="006B2224" w:rsidRDefault="006B2224">
      <w:pPr>
        <w:pStyle w:val="ConsPlusNormal"/>
        <w:ind w:firstLine="540"/>
        <w:jc w:val="both"/>
      </w:pPr>
      <w:r>
        <w:t>Перечень параметров для аутентификации систем СКФ должен, как минимум, включать:</w:t>
      </w:r>
    </w:p>
    <w:p w:rsidR="006B2224" w:rsidRDefault="006B2224">
      <w:pPr>
        <w:pStyle w:val="ConsPlusNormal"/>
        <w:ind w:firstLine="540"/>
        <w:jc w:val="both"/>
      </w:pPr>
      <w:r>
        <w:t>- идентификатор системы СКФ;</w:t>
      </w:r>
    </w:p>
    <w:p w:rsidR="006B2224" w:rsidRDefault="006B2224">
      <w:pPr>
        <w:pStyle w:val="ConsPlusNormal"/>
        <w:ind w:firstLine="540"/>
        <w:jc w:val="both"/>
      </w:pPr>
      <w:r>
        <w:t>- ключ системы СКФ, зашифрованный открытым ключом, выданным системе СКФ, закодированный в Base64.</w:t>
      </w:r>
    </w:p>
    <w:p w:rsidR="006B2224" w:rsidRDefault="006B2224">
      <w:pPr>
        <w:pStyle w:val="ConsPlusNormal"/>
        <w:ind w:firstLine="540"/>
        <w:jc w:val="both"/>
      </w:pPr>
      <w:r>
        <w:t xml:space="preserve">Система должна передавать системам СКФ </w:t>
      </w:r>
      <w:proofErr w:type="spellStart"/>
      <w:r>
        <w:t>токен</w:t>
      </w:r>
      <w:proofErr w:type="spellEnd"/>
      <w:r>
        <w:t xml:space="preserve"> аутентификации, </w:t>
      </w:r>
      <w:proofErr w:type="gramStart"/>
      <w:r>
        <w:t>действующий</w:t>
      </w:r>
      <w:proofErr w:type="gramEnd"/>
      <w:r>
        <w:t xml:space="preserve"> ограниченное время, для дальнейшего взаимодействия.</w:t>
      </w:r>
    </w:p>
    <w:p w:rsidR="006B2224" w:rsidRDefault="006B2224">
      <w:pPr>
        <w:pStyle w:val="ConsPlusNormal"/>
        <w:ind w:firstLine="540"/>
        <w:jc w:val="both"/>
      </w:pPr>
      <w:r>
        <w:t>Система должна автоматически регистрировать системы СКФ в соответствии с процессом обработки запросов к Системе.</w:t>
      </w:r>
    </w:p>
    <w:p w:rsidR="006B2224" w:rsidRDefault="006B2224">
      <w:pPr>
        <w:pStyle w:val="ConsPlusNormal"/>
        <w:ind w:firstLine="540"/>
        <w:jc w:val="both"/>
      </w:pPr>
      <w:r>
        <w:t>Перечень параметров для регистрации систем СКФ должен, как минимум, включать:</w:t>
      </w:r>
    </w:p>
    <w:p w:rsidR="006B2224" w:rsidRDefault="006B2224">
      <w:pPr>
        <w:pStyle w:val="ConsPlusNormal"/>
        <w:ind w:firstLine="540"/>
        <w:jc w:val="both"/>
      </w:pPr>
      <w:r>
        <w:t>- идентификатор инсталляции системы СКФ;</w:t>
      </w:r>
    </w:p>
    <w:p w:rsidR="006B2224" w:rsidRDefault="006B2224">
      <w:pPr>
        <w:pStyle w:val="ConsPlusNormal"/>
        <w:ind w:firstLine="540"/>
        <w:jc w:val="both"/>
      </w:pPr>
      <w:r>
        <w:t>- тип системы СКФ;</w:t>
      </w:r>
    </w:p>
    <w:p w:rsidR="006B2224" w:rsidRDefault="006B2224">
      <w:pPr>
        <w:pStyle w:val="ConsPlusNormal"/>
        <w:ind w:firstLine="540"/>
        <w:jc w:val="both"/>
      </w:pPr>
      <w:r>
        <w:t>- производительность системы СКФ.</w:t>
      </w:r>
    </w:p>
    <w:p w:rsidR="006B2224" w:rsidRDefault="006B2224">
      <w:pPr>
        <w:pStyle w:val="ConsPlusNormal"/>
        <w:jc w:val="both"/>
      </w:pPr>
    </w:p>
    <w:p w:rsidR="006B2224" w:rsidRDefault="006B2224">
      <w:pPr>
        <w:pStyle w:val="ConsPlusNormal"/>
        <w:ind w:firstLine="540"/>
        <w:jc w:val="both"/>
        <w:outlineLvl w:val="2"/>
      </w:pPr>
      <w:r>
        <w:t>Автоматизация процесса обработки обращений и уведомлений;</w:t>
      </w:r>
    </w:p>
    <w:p w:rsidR="006B2224" w:rsidRDefault="006B2224">
      <w:pPr>
        <w:pStyle w:val="ConsPlusNormal"/>
        <w:ind w:firstLine="540"/>
        <w:jc w:val="both"/>
      </w:pPr>
      <w:proofErr w:type="gramStart"/>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roofErr w:type="gramEnd"/>
    </w:p>
    <w:p w:rsidR="006B2224" w:rsidRDefault="006B2224">
      <w:pPr>
        <w:pStyle w:val="ConsPlusNormal"/>
        <w:ind w:firstLine="540"/>
        <w:jc w:val="both"/>
      </w:pPr>
      <w:r>
        <w:t>Как минимум регламент включает следующие шаги обработки:</w:t>
      </w:r>
    </w:p>
    <w:p w:rsidR="006B2224" w:rsidRDefault="006B2224">
      <w:pPr>
        <w:pStyle w:val="ConsPlusNormal"/>
        <w:ind w:firstLine="540"/>
        <w:jc w:val="both"/>
      </w:pPr>
      <w:r>
        <w:t>- проведение экспертизы Интернет-ресурса;</w:t>
      </w:r>
    </w:p>
    <w:p w:rsidR="006B2224" w:rsidRDefault="006B2224">
      <w:pPr>
        <w:pStyle w:val="ConsPlusNormal"/>
        <w:ind w:firstLine="540"/>
        <w:jc w:val="both"/>
      </w:pPr>
      <w:r>
        <w:t>- принятие решения по обращению или уведомлению по результатам экспертизы.</w:t>
      </w:r>
    </w:p>
    <w:p w:rsidR="006B2224" w:rsidRDefault="006B2224">
      <w:pPr>
        <w:pStyle w:val="ConsPlusNormal"/>
        <w:ind w:firstLine="540"/>
        <w:jc w:val="both"/>
      </w:pPr>
      <w:r>
        <w:t>Система должна обеспечивать пользователям доступ к списку назначенных обращений и уведомлений в соответствии с ролью пользователя.</w:t>
      </w:r>
    </w:p>
    <w:p w:rsidR="006B2224" w:rsidRDefault="006B2224">
      <w:pPr>
        <w:pStyle w:val="ConsPlusNormal"/>
        <w:ind w:firstLine="540"/>
        <w:jc w:val="both"/>
      </w:pPr>
      <w:r>
        <w:lastRenderedPageBreak/>
        <w:t>Система должна обеспечивать возможность регистрации результатов экспертизы Интернет-ресурса в обращении или уведомлении.</w:t>
      </w:r>
    </w:p>
    <w:p w:rsidR="006B2224" w:rsidRDefault="006B2224">
      <w:pPr>
        <w:pStyle w:val="ConsPlusNormal"/>
        <w:ind w:firstLine="540"/>
        <w:jc w:val="both"/>
      </w:pPr>
      <w:r>
        <w:t>Система должна обеспечивать возможность регистрации принятого решения по обращению или уведомлению.</w:t>
      </w:r>
    </w:p>
    <w:p w:rsidR="006B2224" w:rsidRDefault="006B2224">
      <w:pPr>
        <w:pStyle w:val="ConsPlusNormal"/>
        <w:ind w:firstLine="540"/>
        <w:jc w:val="both"/>
      </w:pPr>
      <w:r>
        <w:t>Система должна обеспечивать регистрацию времени начала и завершения обработки задачи пользователем.</w:t>
      </w:r>
    </w:p>
    <w:p w:rsidR="006B2224" w:rsidRDefault="006B2224">
      <w:pPr>
        <w:pStyle w:val="ConsPlusNormal"/>
        <w:jc w:val="both"/>
      </w:pPr>
    </w:p>
    <w:p w:rsidR="006B2224" w:rsidRDefault="006B2224">
      <w:pPr>
        <w:pStyle w:val="ConsPlusNormal"/>
        <w:ind w:firstLine="540"/>
        <w:jc w:val="both"/>
        <w:outlineLvl w:val="2"/>
      </w:pPr>
      <w:r>
        <w:t>Ведение Реестра НСОР</w:t>
      </w:r>
    </w:p>
    <w:p w:rsidR="006B2224" w:rsidRDefault="006B2224">
      <w:pPr>
        <w:pStyle w:val="ConsPlusNormal"/>
        <w:ind w:firstLine="540"/>
        <w:jc w:val="both"/>
      </w:pPr>
      <w:r>
        <w:t>Система должна обеспечивать хранение данных Реестра НСОР. Как минимум данные должны включать:</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"Черный" список слов, словосочетаний и словообразований по категориям информации;</w:t>
      </w:r>
    </w:p>
    <w:p w:rsidR="006B2224" w:rsidRDefault="006B2224">
      <w:pPr>
        <w:pStyle w:val="ConsPlusNormal"/>
        <w:ind w:firstLine="540"/>
        <w:jc w:val="both"/>
      </w:pPr>
      <w:r>
        <w:t>- "Белый"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Система должна предоставлять администратору системы инструменты изменения данных Реестра НСОР.</w:t>
      </w:r>
    </w:p>
    <w:p w:rsidR="006B2224" w:rsidRDefault="006B2224">
      <w:pPr>
        <w:pStyle w:val="ConsPlusNormal"/>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6B2224" w:rsidRDefault="006B2224">
      <w:pPr>
        <w:pStyle w:val="ConsPlusNormal"/>
        <w:jc w:val="both"/>
      </w:pPr>
    </w:p>
    <w:p w:rsidR="006B2224" w:rsidRDefault="006B2224">
      <w:pPr>
        <w:pStyle w:val="ConsPlusNormal"/>
        <w:ind w:firstLine="540"/>
        <w:jc w:val="both"/>
        <w:outlineLvl w:val="2"/>
      </w:pPr>
      <w:r>
        <w:t>Передача данных Реестра НСОР в системы СКФ</w:t>
      </w:r>
    </w:p>
    <w:p w:rsidR="006B2224" w:rsidRDefault="006B2224">
      <w:pPr>
        <w:pStyle w:val="ConsPlusNormal"/>
        <w:ind w:firstLine="540"/>
        <w:jc w:val="both"/>
      </w:pPr>
      <w:r>
        <w:t>Система должна обеспечивать автоматическую передачу данных (или обновлений данных) из Реестра НСОР системам СКФ.</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6B2224" w:rsidRDefault="006B2224">
      <w:pPr>
        <w:pStyle w:val="ConsPlusNormal"/>
        <w:ind w:firstLine="540"/>
        <w:jc w:val="both"/>
      </w:pPr>
      <w:r>
        <w:t>Взаимодействие с системами СКФ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данных Оператору Единого реестра</w:t>
      </w:r>
    </w:p>
    <w:p w:rsidR="006B2224" w:rsidRDefault="006B2224">
      <w:pPr>
        <w:pStyle w:val="ConsPlusNormal"/>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6B2224" w:rsidRDefault="006B2224">
      <w:pPr>
        <w:pStyle w:val="ConsPlusNormal"/>
        <w:jc w:val="both"/>
      </w:pPr>
    </w:p>
    <w:p w:rsidR="006B2224" w:rsidRDefault="006B2224">
      <w:pPr>
        <w:pStyle w:val="ConsPlusNormal"/>
        <w:ind w:firstLine="540"/>
        <w:jc w:val="both"/>
        <w:outlineLvl w:val="2"/>
      </w:pPr>
      <w:r>
        <w:t>Сбор статистики</w:t>
      </w:r>
    </w:p>
    <w:p w:rsidR="006B2224" w:rsidRDefault="006B2224">
      <w:pPr>
        <w:pStyle w:val="ConsPlusNormal"/>
        <w:ind w:firstLine="540"/>
        <w:jc w:val="both"/>
      </w:pPr>
      <w:r>
        <w:t>Система должна обеспечивать автоматический сбор и хранение статистики от систем СКФ.</w:t>
      </w:r>
    </w:p>
    <w:p w:rsidR="006B2224" w:rsidRDefault="006B2224">
      <w:pPr>
        <w:pStyle w:val="ConsPlusNormal"/>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6B2224" w:rsidRDefault="006B2224">
      <w:pPr>
        <w:pStyle w:val="ConsPlusNormal"/>
        <w:ind w:firstLine="540"/>
        <w:jc w:val="both"/>
      </w:pPr>
      <w:r>
        <w:t xml:space="preserve">Система должна обеспечивать автоматическое обнаружение всплесков </w:t>
      </w:r>
      <w:r>
        <w:lastRenderedPageBreak/>
        <w:t>обращений к Интернет-ресурсам на основании URL и формировать уведомление.</w:t>
      </w:r>
    </w:p>
    <w:p w:rsidR="006B2224" w:rsidRDefault="006B2224">
      <w:pPr>
        <w:pStyle w:val="ConsPlusNormal"/>
        <w:ind w:firstLine="540"/>
        <w:jc w:val="both"/>
      </w:pPr>
      <w: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6B2224" w:rsidRDefault="006B2224">
      <w:pPr>
        <w:pStyle w:val="ConsPlusNormal"/>
        <w:jc w:val="both"/>
      </w:pPr>
    </w:p>
    <w:p w:rsidR="006B2224" w:rsidRDefault="006B2224">
      <w:pPr>
        <w:pStyle w:val="ConsPlusNormal"/>
        <w:ind w:firstLine="540"/>
        <w:jc w:val="both"/>
        <w:outlineLvl w:val="1"/>
      </w:pPr>
      <w:r>
        <w:t>7. ПРИЛОЖЕНИЕ N 5 ТРЕБОВАНИЯ К ИНТЕРНЕТ-ПРОВАЙДЕРАМ</w:t>
      </w:r>
    </w:p>
    <w:p w:rsidR="006B2224" w:rsidRDefault="006B2224">
      <w:pPr>
        <w:pStyle w:val="ConsPlusNormal"/>
        <w:jc w:val="both"/>
      </w:pPr>
    </w:p>
    <w:p w:rsidR="006B2224" w:rsidRDefault="006B2224">
      <w:pPr>
        <w:pStyle w:val="ConsPlusNormal"/>
        <w:ind w:firstLine="540"/>
        <w:jc w:val="both"/>
      </w:pPr>
      <w:r>
        <w:t xml:space="preserve">Интернет-провайдер имеет право на предоставление услуг доступа </w:t>
      </w:r>
      <w:proofErr w:type="gramStart"/>
      <w:r>
        <w:t>к</w:t>
      </w:r>
      <w:proofErr w:type="gramEnd"/>
      <w:r>
        <w:t xml:space="preserve"> </w:t>
      </w:r>
      <w:proofErr w:type="gramStart"/>
      <w:r>
        <w:t>Интернет</w:t>
      </w:r>
      <w:proofErr w:type="gramEnd"/>
      <w:r>
        <w:t xml:space="preserve"> Образовательным Организациям при условии соответствия требованиям, предъявляемым ФОИВ в области образования и связи.</w:t>
      </w:r>
    </w:p>
    <w:p w:rsidR="006B2224" w:rsidRDefault="006B2224">
      <w:pPr>
        <w:pStyle w:val="ConsPlusNormal"/>
        <w:ind w:firstLine="540"/>
        <w:jc w:val="both"/>
      </w:pPr>
      <w:r>
        <w:t>Указанные требования, как минимум, включают:</w:t>
      </w:r>
    </w:p>
    <w:p w:rsidR="006B2224" w:rsidRDefault="006B2224">
      <w:pPr>
        <w:pStyle w:val="ConsPlusNormal"/>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6B2224" w:rsidRDefault="006B2224">
      <w:pPr>
        <w:pStyle w:val="ConsPlusNormal"/>
        <w:ind w:firstLine="540"/>
        <w:jc w:val="both"/>
      </w:pPr>
      <w:r>
        <w:t xml:space="preserve">- требования к обеспечению доступности и качества услуги доступа </w:t>
      </w:r>
      <w:proofErr w:type="gramStart"/>
      <w:r>
        <w:t>к</w:t>
      </w:r>
      <w:proofErr w:type="gramEnd"/>
      <w:r>
        <w:t xml:space="preserve"> Интернет;</w:t>
      </w:r>
    </w:p>
    <w:p w:rsidR="006B2224" w:rsidRDefault="006B2224">
      <w:pPr>
        <w:pStyle w:val="ConsPlusNormal"/>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proofErr w:type="gramStart"/>
      <w:r>
        <w:t>Контроль за</w:t>
      </w:r>
      <w:proofErr w:type="gramEnd"/>
      <w:r>
        <w:t xml:space="preserve">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6B2224" w:rsidRDefault="006B2224">
      <w:pPr>
        <w:pStyle w:val="ConsPlusNormal"/>
        <w:jc w:val="both"/>
      </w:pPr>
    </w:p>
    <w:p w:rsidR="006B2224" w:rsidRDefault="006B2224">
      <w:pPr>
        <w:pStyle w:val="ConsPlusNormal"/>
        <w:jc w:val="both"/>
      </w:pPr>
    </w:p>
    <w:p w:rsidR="006B2224" w:rsidRDefault="006B2224">
      <w:pPr>
        <w:pStyle w:val="ConsPlusNormal"/>
        <w:pBdr>
          <w:top w:val="single" w:sz="6" w:space="0" w:color="auto"/>
        </w:pBdr>
        <w:spacing w:before="100" w:after="100"/>
        <w:jc w:val="both"/>
        <w:rPr>
          <w:sz w:val="2"/>
          <w:szCs w:val="2"/>
        </w:rPr>
      </w:pPr>
    </w:p>
    <w:p w:rsidR="00FC30B8" w:rsidRDefault="00FC30B8"/>
    <w:sectPr w:rsidR="00FC30B8" w:rsidSect="003064EC">
      <w:pgSz w:w="11905" w:h="16838"/>
      <w:pgMar w:top="1134" w:right="850"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B2224"/>
    <w:rsid w:val="000C7901"/>
    <w:rsid w:val="001F1606"/>
    <w:rsid w:val="001F1BFE"/>
    <w:rsid w:val="00316212"/>
    <w:rsid w:val="00341178"/>
    <w:rsid w:val="006A6DB6"/>
    <w:rsid w:val="006B2224"/>
    <w:rsid w:val="00802E7F"/>
    <w:rsid w:val="00C323E8"/>
    <w:rsid w:val="00D65F14"/>
    <w:rsid w:val="00F9237E"/>
    <w:rsid w:val="00FC30B8"/>
    <w:rsid w:val="00FF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0F336A136A1E13D2B9594826A90A810613EAAD20D6A814AF3C927CFE918C7C37DCAEC2EA35e2M1K" TargetMode="External"/><Relationship Id="rId18" Type="http://schemas.openxmlformats.org/officeDocument/2006/relationships/hyperlink" Target="consultantplus://offline/ref=750F336A136A1E13D2B9594826A90A81051AEEA227D0A814AF3C927CFE918C7C37DCAEC7EA362310eDM1K" TargetMode="External"/><Relationship Id="rId26" Type="http://schemas.openxmlformats.org/officeDocument/2006/relationships/hyperlink" Target="consultantplus://offline/ref=750F336A136A1E13D2B9594826A90A81051AE6A922D6A814AF3C927CFEe9M1K" TargetMode="External"/><Relationship Id="rId39" Type="http://schemas.openxmlformats.org/officeDocument/2006/relationships/hyperlink" Target="consultantplus://offline/ref=750F336A136A1E13D2B9594826A90A81051AEEA227D0A814AF3C927CFEe9M1K" TargetMode="External"/><Relationship Id="rId21" Type="http://schemas.openxmlformats.org/officeDocument/2006/relationships/hyperlink" Target="consultantplus://offline/ref=750F336A136A1E13D2B9594826A90A81051AEEA227D0A814AF3C927CFE918C7C37DCAEC7EA36231FeDM2K" TargetMode="External"/><Relationship Id="rId34" Type="http://schemas.openxmlformats.org/officeDocument/2006/relationships/hyperlink" Target="consultantplus://offline/ref=750F336A136A1E13D2B9594826A90A810514E6AC23D1A814AF3C927CFEe9M1K" TargetMode="External"/><Relationship Id="rId42" Type="http://schemas.openxmlformats.org/officeDocument/2006/relationships/hyperlink" Target="consultantplus://offline/ref=750F336A136A1E13D2B9594826A90A81051AEEA227D0A814AF3C927CFE918C7C37DCAEC4eEM9K" TargetMode="External"/><Relationship Id="rId47" Type="http://schemas.openxmlformats.org/officeDocument/2006/relationships/hyperlink" Target="consultantplus://offline/ref=750F336A136A1E13D2B9594826A90A81051AE6A922D6A814AF3C927CFEe9M1K"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hyperlink" Target="consultantplus://offline/ref=750F336A136A1E13D2B9594826A90A810514E6AC23D1A814AF3C927CFEe9M1K" TargetMode="External"/><Relationship Id="rId12" Type="http://schemas.openxmlformats.org/officeDocument/2006/relationships/hyperlink" Target="consultantplus://offline/ref=750F336A136A1E13D2B9594826A90A81051AEEA227D0A814AF3C927CFE918C7C37DCAEC4eEM9K" TargetMode="External"/><Relationship Id="rId17" Type="http://schemas.openxmlformats.org/officeDocument/2006/relationships/hyperlink" Target="consultantplus://offline/ref=750F336A136A1E13D2B9594826A90A81051AEEA227D0A814AF3C927CFE918C7C37DCAEC7EA362312eDM0K" TargetMode="External"/><Relationship Id="rId25" Type="http://schemas.openxmlformats.org/officeDocument/2006/relationships/hyperlink" Target="consultantplus://offline/ref=750F336A136A1E13D2B9594826A90A81051AEEA227D0A814AF3C927CFE918C7C37DCAEC4eEM8K" TargetMode="External"/><Relationship Id="rId33" Type="http://schemas.openxmlformats.org/officeDocument/2006/relationships/hyperlink" Target="consultantplus://offline/ref=750F336A136A1E13D2B9594826A90A81051AEEA227D0A814AF3C927CFEe9M1K" TargetMode="External"/><Relationship Id="rId38" Type="http://schemas.openxmlformats.org/officeDocument/2006/relationships/hyperlink" Target="consultantplus://offline/ref=750F336A136A1E13D2B9594826A90A810514EFA926DEA814AF3C927CFEe9M1K" TargetMode="External"/><Relationship Id="rId46" Type="http://schemas.openxmlformats.org/officeDocument/2006/relationships/hyperlink" Target="consultantplus://offline/ref=750F336A136A1E13D2B9594826A90A81051AE6A922D6A814AF3C927CFEe9M1K" TargetMode="External"/><Relationship Id="rId2" Type="http://schemas.openxmlformats.org/officeDocument/2006/relationships/settings" Target="settings.xml"/><Relationship Id="rId16" Type="http://schemas.openxmlformats.org/officeDocument/2006/relationships/hyperlink" Target="consultantplus://offline/ref=750F336A136A1E13D2B9594826A90A81051AEEA227D0A814AF3C927CFEe9M1K" TargetMode="External"/><Relationship Id="rId20" Type="http://schemas.openxmlformats.org/officeDocument/2006/relationships/hyperlink" Target="consultantplus://offline/ref=750F336A136A1E13D2B9594826A90A81051AEEA227D0A814AF3C927CFE918C7C37DCAEC7EA362310eDM1K" TargetMode="External"/><Relationship Id="rId29" Type="http://schemas.openxmlformats.org/officeDocument/2006/relationships/image" Target="media/image1.png"/><Relationship Id="rId41" Type="http://schemas.openxmlformats.org/officeDocument/2006/relationships/hyperlink" Target="consultantplus://offline/ref=750F336A136A1E13D2B9594826A90A81051AEEA227D0A814AF3C927CFEe9M1K" TargetMode="External"/><Relationship Id="rId54"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consultantplus://offline/ref=750F336A136A1E13D2B9594826A90A81051AEEA227D0A814AF3C927CFEe9M1K" TargetMode="External"/><Relationship Id="rId11" Type="http://schemas.openxmlformats.org/officeDocument/2006/relationships/hyperlink" Target="consultantplus://offline/ref=750F336A136A1E13D2B9594826A90A810612EFAA27D1A814AF3C927CFE918C7C37DCAEC3eEM3K" TargetMode="External"/><Relationship Id="rId24" Type="http://schemas.openxmlformats.org/officeDocument/2006/relationships/hyperlink" Target="consultantplus://offline/ref=750F336A136A1E13D2B9594826A90A81051AEEA227D0A814AF3C927CFE918C7C37DCAEC7EA36231FeDM2K" TargetMode="External"/><Relationship Id="rId32" Type="http://schemas.openxmlformats.org/officeDocument/2006/relationships/hyperlink" Target="consultantplus://offline/ref=750F336A136A1E13D2B9594826A90A810612EFAA27D1A814AF3C927CFE918C7C37DCAEC2eEMEK" TargetMode="External"/><Relationship Id="rId37" Type="http://schemas.openxmlformats.org/officeDocument/2006/relationships/hyperlink" Target="consultantplus://offline/ref=750F336A136A1E13D2B9594826A90A81051AE6A922D6A814AF3C927CFEe9M1K" TargetMode="External"/><Relationship Id="rId40" Type="http://schemas.openxmlformats.org/officeDocument/2006/relationships/hyperlink" Target="consultantplus://offline/ref=750F336A136A1E13D2B9594826A90A81051AEEA227D0A814AF3C927CFEe9M1K" TargetMode="External"/><Relationship Id="rId45" Type="http://schemas.openxmlformats.org/officeDocument/2006/relationships/hyperlink" Target="consultantplus://offline/ref=750F336A136A1E13D2B9594826A90A810514EFA926DEA814AF3C927CFEe9M1K" TargetMode="External"/><Relationship Id="rId53" Type="http://schemas.openxmlformats.org/officeDocument/2006/relationships/image" Target="media/image6.png"/><Relationship Id="rId5" Type="http://schemas.openxmlformats.org/officeDocument/2006/relationships/hyperlink" Target="consultantplus://offline/ref=750F336A136A1E13D2B9505121A90A810111E9A324D3A814AF3C927CFEe9M1K" TargetMode="External"/><Relationship Id="rId15" Type="http://schemas.openxmlformats.org/officeDocument/2006/relationships/hyperlink" Target="consultantplus://offline/ref=750F336A136A1E13D2B9594826A90A81051AEEA227D0A814AF3C927CFE918C7C37DCAEC7EA362313eDM6K" TargetMode="External"/><Relationship Id="rId23" Type="http://schemas.openxmlformats.org/officeDocument/2006/relationships/hyperlink" Target="consultantplus://offline/ref=750F336A136A1E13D2B9594826A90A81051AEEA227D0A814AF3C927CFE918C7C37DCAEC7EA36231FeDM7K" TargetMode="External"/><Relationship Id="rId28" Type="http://schemas.openxmlformats.org/officeDocument/2006/relationships/hyperlink" Target="consultantplus://offline/ref=750F336A136A1E13D2B9505121A90A810111E9A324D3A814AF3C927CFEe9M1K" TargetMode="External"/><Relationship Id="rId36" Type="http://schemas.openxmlformats.org/officeDocument/2006/relationships/hyperlink" Target="consultantplus://offline/ref=750F336A136A1E13D2B9505121A90A810111E9A324D3A814AF3C927CFEe9M1K" TargetMode="External"/><Relationship Id="rId49" Type="http://schemas.openxmlformats.org/officeDocument/2006/relationships/image" Target="media/image2.png"/><Relationship Id="rId57" Type="http://schemas.microsoft.com/office/2007/relationships/stylesWithEffects" Target="stylesWithEffects.xml"/><Relationship Id="rId10" Type="http://schemas.openxmlformats.org/officeDocument/2006/relationships/hyperlink" Target="consultantplus://offline/ref=750F336A136A1E13D2B9594826A90A810612EFAA27D1A814AF3C927CFE918C7C37DCAEC2eEMEK" TargetMode="External"/><Relationship Id="rId19" Type="http://schemas.openxmlformats.org/officeDocument/2006/relationships/hyperlink" Target="consultantplus://offline/ref=750F336A136A1E13D2B9594826A90A81051AEEA227D0A814AF3C927CFE918C7C37DCAEC7EA362310eDM7K" TargetMode="External"/><Relationship Id="rId31" Type="http://schemas.openxmlformats.org/officeDocument/2006/relationships/hyperlink" Target="consultantplus://offline/ref=750F336A136A1E13D2B9594826A90A810612EFAA27D1A814AF3C927CFE918C7C37DCAEC7eEMEK" TargetMode="External"/><Relationship Id="rId44" Type="http://schemas.openxmlformats.org/officeDocument/2006/relationships/hyperlink" Target="consultantplus://offline/ref=750F336A136A1E13D2B9594826A90A81051AE6A922D6A814AF3C927CFEe9M1K" TargetMode="External"/><Relationship Id="rId52" Type="http://schemas.openxmlformats.org/officeDocument/2006/relationships/image" Target="media/image5.png"/><Relationship Id="rId4" Type="http://schemas.openxmlformats.org/officeDocument/2006/relationships/hyperlink" Target="http://www.consultant.ru" TargetMode="External"/><Relationship Id="rId9" Type="http://schemas.openxmlformats.org/officeDocument/2006/relationships/hyperlink" Target="consultantplus://offline/ref=750F336A136A1E13D2B9594826A90A810612EFAA27D1A814AF3C927CFE918C7C37DCAEC7eEMEK" TargetMode="External"/><Relationship Id="rId14" Type="http://schemas.openxmlformats.org/officeDocument/2006/relationships/hyperlink" Target="consultantplus://offline/ref=750F336A136A1E13D2B9594826A90A81051AEEA227D0A814AF3C927CFEe9M1K" TargetMode="External"/><Relationship Id="rId22" Type="http://schemas.openxmlformats.org/officeDocument/2006/relationships/hyperlink" Target="consultantplus://offline/ref=750F336A136A1E13D2B9594826A90A81051AEEA227D0A814AF3C927CFE918C7C37DCAEC7EA362310eDM7K" TargetMode="External"/><Relationship Id="rId27" Type="http://schemas.openxmlformats.org/officeDocument/2006/relationships/hyperlink" Target="consultantplus://offline/ref=750F336A136A1E13D2B9594826A90A810514EFA926DEA814AF3C927CFEe9M1K" TargetMode="External"/><Relationship Id="rId30" Type="http://schemas.openxmlformats.org/officeDocument/2006/relationships/hyperlink" Target="consultantplus://offline/ref=750F336A136A1E13D2B9505121A90A810111E9A324D3A814AF3C927CFEe9M1K" TargetMode="External"/><Relationship Id="rId35" Type="http://schemas.openxmlformats.org/officeDocument/2006/relationships/hyperlink" Target="consultantplus://offline/ref=750F336A136A1E13D2B9594826A90A810514EFA926DEA814AF3C927CFEe9M1K" TargetMode="External"/><Relationship Id="rId43" Type="http://schemas.openxmlformats.org/officeDocument/2006/relationships/hyperlink" Target="consultantplus://offline/ref=750F336A136A1E13D2B9594826A90A810612EFAA27D1A814AF3C927CFE918C7C37DCAEC7eEMEK" TargetMode="External"/><Relationship Id="rId48" Type="http://schemas.openxmlformats.org/officeDocument/2006/relationships/hyperlink" Target="consultantplus://offline/ref=750F336A136A1E13D2B9594826A90A810514EFA926DEA814AF3C927CFEe9M1K" TargetMode="External"/><Relationship Id="rId56" Type="http://schemas.openxmlformats.org/officeDocument/2006/relationships/theme" Target="theme/theme1.xml"/><Relationship Id="rId8" Type="http://schemas.openxmlformats.org/officeDocument/2006/relationships/hyperlink" Target="consultantplus://offline/ref=750F336A136A1E13D2B9594826A90A810514EFA926DEA814AF3C927CFEe9M1K" TargetMode="External"/><Relationship Id="rId51"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17650</Words>
  <Characters>100609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Anna</cp:lastModifiedBy>
  <cp:revision>2</cp:revision>
  <dcterms:created xsi:type="dcterms:W3CDTF">2018-02-20T05:31:00Z</dcterms:created>
  <dcterms:modified xsi:type="dcterms:W3CDTF">2018-02-20T05:31:00Z</dcterms:modified>
</cp:coreProperties>
</file>